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2674B9">
        <w:rPr>
          <w:rFonts w:ascii="Arial" w:hAnsi="Arial" w:cs="Arial"/>
          <w:b/>
          <w:sz w:val="20"/>
          <w:szCs w:val="20"/>
          <w:lang w:val="es-MX"/>
        </w:rPr>
        <w:t>54</w:t>
      </w:r>
      <w:r w:rsidR="00C57766">
        <w:rPr>
          <w:rFonts w:ascii="Arial" w:hAnsi="Arial" w:cs="Arial"/>
          <w:b/>
          <w:sz w:val="20"/>
          <w:szCs w:val="20"/>
          <w:lang w:val="es-MX"/>
        </w:rPr>
        <w:t xml:space="preserve"> CINCUENTA</w:t>
      </w:r>
      <w:r w:rsidR="005E0AC8">
        <w:rPr>
          <w:rFonts w:ascii="Arial" w:hAnsi="Arial" w:cs="Arial"/>
          <w:b/>
          <w:sz w:val="20"/>
          <w:szCs w:val="20"/>
          <w:lang w:val="es-MX"/>
        </w:rPr>
        <w:t xml:space="preserve"> Y </w:t>
      </w:r>
      <w:r w:rsidR="002674B9">
        <w:rPr>
          <w:rFonts w:ascii="Arial" w:hAnsi="Arial" w:cs="Arial"/>
          <w:b/>
          <w:sz w:val="20"/>
          <w:szCs w:val="20"/>
          <w:lang w:val="es-MX"/>
        </w:rPr>
        <w:t>CUATRO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F43FDF">
        <w:rPr>
          <w:rFonts w:ascii="Arial" w:hAnsi="Arial" w:cs="Arial"/>
          <w:b/>
          <w:sz w:val="20"/>
          <w:szCs w:val="20"/>
          <w:lang w:val="es-MX"/>
        </w:rPr>
        <w:t>7</w:t>
      </w:r>
      <w:r w:rsidR="00564B23">
        <w:rPr>
          <w:rFonts w:ascii="Arial" w:hAnsi="Arial" w:cs="Arial"/>
          <w:b/>
          <w:sz w:val="20"/>
          <w:szCs w:val="20"/>
          <w:lang w:val="es-MX"/>
        </w:rPr>
        <w:t xml:space="preserve"> </w:t>
      </w:r>
      <w:r w:rsidRPr="00A5183D">
        <w:rPr>
          <w:rFonts w:ascii="Arial" w:hAnsi="Arial" w:cs="Arial"/>
          <w:b/>
          <w:sz w:val="20"/>
          <w:szCs w:val="20"/>
          <w:lang w:val="es-MX"/>
        </w:rPr>
        <w:t>(</w:t>
      </w:r>
      <w:r w:rsidR="00F43FDF">
        <w:rPr>
          <w:rFonts w:ascii="Arial" w:hAnsi="Arial" w:cs="Arial"/>
          <w:b/>
          <w:sz w:val="20"/>
          <w:szCs w:val="20"/>
          <w:lang w:val="es-MX"/>
        </w:rPr>
        <w:t>SIETE</w:t>
      </w:r>
      <w:r w:rsidRPr="00A5183D">
        <w:rPr>
          <w:rFonts w:ascii="Arial" w:hAnsi="Arial" w:cs="Arial"/>
          <w:b/>
          <w:sz w:val="20"/>
          <w:szCs w:val="20"/>
          <w:lang w:val="es-MX"/>
        </w:rPr>
        <w:t xml:space="preserve">) DE </w:t>
      </w:r>
      <w:r w:rsidR="00F43FDF">
        <w:rPr>
          <w:rFonts w:ascii="Arial" w:hAnsi="Arial" w:cs="Arial"/>
          <w:b/>
          <w:sz w:val="20"/>
          <w:szCs w:val="20"/>
          <w:lang w:val="es-MX"/>
        </w:rPr>
        <w:t>MARZO</w:t>
      </w:r>
      <w:r w:rsidR="006939E8">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5E0AC8">
        <w:rPr>
          <w:rFonts w:ascii="Arial" w:hAnsi="Arial" w:cs="Arial"/>
          <w:sz w:val="20"/>
          <w:szCs w:val="20"/>
          <w:lang w:val="es-MX"/>
        </w:rPr>
        <w:t xml:space="preserve"> Alto, Jalisco, siendo las 09:2</w:t>
      </w:r>
      <w:r w:rsidR="00DE2E72">
        <w:rPr>
          <w:rFonts w:ascii="Arial" w:hAnsi="Arial" w:cs="Arial"/>
          <w:sz w:val="20"/>
          <w:szCs w:val="20"/>
          <w:lang w:val="es-MX"/>
        </w:rPr>
        <w:t>5</w:t>
      </w:r>
      <w:r w:rsidRPr="006E0CEE">
        <w:rPr>
          <w:rFonts w:ascii="Arial" w:hAnsi="Arial" w:cs="Arial"/>
          <w:sz w:val="20"/>
          <w:szCs w:val="20"/>
          <w:lang w:val="es-MX"/>
        </w:rPr>
        <w:t xml:space="preserve"> (</w:t>
      </w:r>
      <w:r w:rsidR="0070645C">
        <w:rPr>
          <w:rFonts w:ascii="Arial" w:hAnsi="Arial" w:cs="Arial"/>
          <w:sz w:val="20"/>
          <w:szCs w:val="20"/>
          <w:lang w:val="es-MX"/>
        </w:rPr>
        <w:t>nueve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5E0AC8">
        <w:rPr>
          <w:rFonts w:ascii="Arial" w:hAnsi="Arial" w:cs="Arial"/>
          <w:sz w:val="20"/>
          <w:szCs w:val="20"/>
          <w:lang w:val="es-MX"/>
        </w:rPr>
        <w:t>veinticinco)</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F43FDF">
        <w:rPr>
          <w:rFonts w:ascii="Arial" w:hAnsi="Arial" w:cs="Arial"/>
          <w:sz w:val="20"/>
          <w:szCs w:val="20"/>
          <w:lang w:val="es-MX"/>
        </w:rPr>
        <w:t>7</w:t>
      </w:r>
      <w:r>
        <w:rPr>
          <w:rFonts w:ascii="Arial" w:hAnsi="Arial" w:cs="Arial"/>
          <w:sz w:val="20"/>
          <w:szCs w:val="20"/>
          <w:lang w:val="es-MX"/>
        </w:rPr>
        <w:t xml:space="preserve"> </w:t>
      </w:r>
      <w:r w:rsidRPr="006E0CEE">
        <w:rPr>
          <w:rFonts w:ascii="Arial" w:hAnsi="Arial" w:cs="Arial"/>
          <w:sz w:val="20"/>
          <w:szCs w:val="20"/>
          <w:lang w:val="es-MX"/>
        </w:rPr>
        <w:t>(</w:t>
      </w:r>
      <w:r w:rsidR="00F43FDF">
        <w:rPr>
          <w:rFonts w:ascii="Arial" w:hAnsi="Arial" w:cs="Arial"/>
          <w:sz w:val="20"/>
          <w:szCs w:val="20"/>
          <w:lang w:val="es-MX"/>
        </w:rPr>
        <w:t>siete</w:t>
      </w:r>
      <w:r w:rsidRPr="006E0CEE">
        <w:rPr>
          <w:rFonts w:ascii="Arial" w:hAnsi="Arial" w:cs="Arial"/>
          <w:sz w:val="20"/>
          <w:szCs w:val="20"/>
          <w:lang w:val="es-MX"/>
        </w:rPr>
        <w:t xml:space="preserve">) de </w:t>
      </w:r>
      <w:r w:rsidR="005E0AC8">
        <w:rPr>
          <w:rFonts w:ascii="Arial" w:hAnsi="Arial" w:cs="Arial"/>
          <w:sz w:val="20"/>
          <w:szCs w:val="20"/>
          <w:lang w:val="es-MX"/>
        </w:rPr>
        <w:t>febr</w:t>
      </w:r>
      <w:r w:rsidR="004D372B">
        <w:rPr>
          <w:rFonts w:ascii="Arial" w:hAnsi="Arial" w:cs="Arial"/>
          <w:sz w:val="20"/>
          <w:szCs w:val="20"/>
          <w:lang w:val="es-MX"/>
        </w:rPr>
        <w:t>ero</w:t>
      </w:r>
      <w:r w:rsidR="0070645C">
        <w:rPr>
          <w:rFonts w:ascii="Arial" w:hAnsi="Arial" w:cs="Arial"/>
          <w:sz w:val="20"/>
          <w:szCs w:val="20"/>
          <w:lang w:val="es-MX"/>
        </w:rPr>
        <w:t xml:space="preserve">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HILDA ADRIANA VÁZQUEZ JIMÉNEZ</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DE2E72" w:rsidRPr="00C86D26">
        <w:rPr>
          <w:rFonts w:ascii="Arial" w:hAnsi="Arial" w:cs="Arial"/>
          <w:b/>
          <w:sz w:val="20"/>
          <w:szCs w:val="20"/>
          <w:lang w:val="es-MX"/>
        </w:rPr>
        <w:t>LIC. KAREN JACQUELINE PADILLA HERMOSILLO</w:t>
      </w:r>
      <w:r w:rsidR="00DE2E72">
        <w:rPr>
          <w:rFonts w:ascii="Arial" w:hAnsi="Arial" w:cs="Arial"/>
          <w:sz w:val="20"/>
          <w:szCs w:val="20"/>
          <w:lang w:val="es-MX"/>
        </w:rPr>
        <w:t xml:space="preserve">,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DE2E72" w:rsidRPr="00076CF9">
        <w:rPr>
          <w:rFonts w:ascii="Arial" w:hAnsi="Arial" w:cs="Arial"/>
          <w:b/>
          <w:sz w:val="20"/>
          <w:szCs w:val="20"/>
          <w:lang w:val="es-MX"/>
        </w:rPr>
        <w:t>DR. LUÍS ALFONSO NAVARRO TRUJILLO</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 xml:space="preserve">MARTHA LETICIA GONZÁLEZ </w:t>
      </w:r>
      <w:proofErr w:type="spellStart"/>
      <w:r w:rsidR="00DE2E72" w:rsidRPr="00152927">
        <w:rPr>
          <w:rFonts w:ascii="Arial" w:hAnsi="Arial" w:cs="Arial"/>
          <w:b/>
          <w:sz w:val="20"/>
          <w:szCs w:val="20"/>
          <w:lang w:val="es-MX"/>
        </w:rPr>
        <w:t>GONZÁLEZ</w:t>
      </w:r>
      <w:proofErr w:type="spellEnd"/>
      <w:r w:rsidR="00DE2E72">
        <w:rPr>
          <w:rFonts w:ascii="Arial" w:hAnsi="Arial" w:cs="Arial"/>
          <w:sz w:val="20"/>
          <w:szCs w:val="20"/>
          <w:lang w:val="es-MX"/>
        </w:rPr>
        <w:t xml:space="preserve">, </w:t>
      </w:r>
      <w:r w:rsidR="00DE2E72">
        <w:rPr>
          <w:rFonts w:ascii="Arial" w:hAnsi="Arial" w:cs="Arial"/>
          <w:b/>
          <w:sz w:val="20"/>
          <w:szCs w:val="20"/>
          <w:lang w:val="es-MX"/>
        </w:rPr>
        <w:t>C. LIDIA DEL CARMEN LOPEZ ARANDA</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644390">
        <w:rPr>
          <w:rFonts w:ascii="Arial" w:hAnsi="Arial" w:cs="Arial"/>
          <w:b/>
          <w:sz w:val="20"/>
          <w:szCs w:val="20"/>
          <w:lang w:val="es-MX"/>
        </w:rPr>
        <w:t>trigésima</w:t>
      </w:r>
      <w:r w:rsidR="00A77965">
        <w:rPr>
          <w:rFonts w:ascii="Arial" w:hAnsi="Arial" w:cs="Arial"/>
          <w:b/>
          <w:sz w:val="20"/>
          <w:szCs w:val="20"/>
          <w:lang w:val="es-MX"/>
        </w:rPr>
        <w:t xml:space="preserve"> </w:t>
      </w:r>
      <w:r w:rsidR="00F43FDF">
        <w:rPr>
          <w:rFonts w:ascii="Arial" w:hAnsi="Arial" w:cs="Arial"/>
          <w:b/>
          <w:sz w:val="20"/>
          <w:szCs w:val="20"/>
          <w:lang w:val="es-MX"/>
        </w:rPr>
        <w:t>tercera</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F43FDF">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F43FDF" w:rsidRPr="00FC378E" w:rsidRDefault="00F43FDF" w:rsidP="00F43FDF">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F43FDF" w:rsidRPr="00FC378E" w:rsidRDefault="00F43FDF" w:rsidP="00F43FDF">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F43FDF" w:rsidRDefault="00F43FDF" w:rsidP="00F43FDF">
      <w:pPr>
        <w:pStyle w:val="Prrafodelista"/>
        <w:numPr>
          <w:ilvl w:val="0"/>
          <w:numId w:val="1"/>
        </w:numPr>
        <w:jc w:val="both"/>
        <w:rPr>
          <w:rFonts w:ascii="Arial" w:hAnsi="Arial" w:cs="Arial"/>
          <w:sz w:val="20"/>
          <w:szCs w:val="20"/>
          <w:lang w:val="es-MX"/>
        </w:rPr>
      </w:pPr>
      <w:r>
        <w:rPr>
          <w:rFonts w:ascii="Arial" w:hAnsi="Arial" w:cs="Arial"/>
          <w:sz w:val="20"/>
          <w:szCs w:val="20"/>
          <w:lang w:val="es-MX"/>
        </w:rPr>
        <w:t xml:space="preserve">Acta número 52, de Sesión </w:t>
      </w:r>
      <w:r w:rsidRPr="00FC378E">
        <w:rPr>
          <w:rFonts w:ascii="Arial" w:hAnsi="Arial" w:cs="Arial"/>
          <w:sz w:val="20"/>
          <w:szCs w:val="20"/>
          <w:lang w:val="es-MX"/>
        </w:rPr>
        <w:t xml:space="preserve">ordinaria celebrada el día </w:t>
      </w:r>
      <w:r>
        <w:rPr>
          <w:rFonts w:ascii="Arial" w:hAnsi="Arial" w:cs="Arial"/>
          <w:sz w:val="20"/>
          <w:szCs w:val="20"/>
          <w:lang w:val="es-MX"/>
        </w:rPr>
        <w:t>21 de febrero de 2017, de la cual se solicita aprobación para omitir su lectura y posponer su revisión y aprobación para siguiente sesión.</w:t>
      </w:r>
    </w:p>
    <w:p w:rsidR="00F43FDF" w:rsidRPr="00FC378E" w:rsidRDefault="00F43FDF" w:rsidP="00F43FDF">
      <w:pPr>
        <w:pStyle w:val="Prrafodelista"/>
        <w:numPr>
          <w:ilvl w:val="0"/>
          <w:numId w:val="1"/>
        </w:numPr>
        <w:jc w:val="both"/>
        <w:rPr>
          <w:rFonts w:ascii="Arial" w:hAnsi="Arial" w:cs="Arial"/>
          <w:sz w:val="20"/>
          <w:szCs w:val="20"/>
          <w:lang w:val="es-MX"/>
        </w:rPr>
      </w:pPr>
      <w:r>
        <w:rPr>
          <w:rFonts w:ascii="Arial" w:hAnsi="Arial" w:cs="Arial"/>
          <w:sz w:val="20"/>
          <w:szCs w:val="20"/>
          <w:lang w:val="es-MX"/>
        </w:rPr>
        <w:t>Acta número 53</w:t>
      </w:r>
      <w:r w:rsidRPr="00FC378E">
        <w:rPr>
          <w:rFonts w:ascii="Arial" w:hAnsi="Arial" w:cs="Arial"/>
          <w:sz w:val="20"/>
          <w:szCs w:val="20"/>
          <w:lang w:val="es-MX"/>
        </w:rPr>
        <w:t xml:space="preserve">, de Sesión </w:t>
      </w:r>
      <w:r>
        <w:rPr>
          <w:rFonts w:ascii="Arial" w:hAnsi="Arial" w:cs="Arial"/>
          <w:sz w:val="20"/>
          <w:szCs w:val="20"/>
          <w:lang w:val="es-MX"/>
        </w:rPr>
        <w:t xml:space="preserve">extraordinaria </w:t>
      </w:r>
      <w:r w:rsidRPr="00FC378E">
        <w:rPr>
          <w:rFonts w:ascii="Arial" w:hAnsi="Arial" w:cs="Arial"/>
          <w:sz w:val="20"/>
          <w:szCs w:val="20"/>
          <w:lang w:val="es-MX"/>
        </w:rPr>
        <w:t xml:space="preserve">celebrada el día </w:t>
      </w:r>
      <w:r>
        <w:rPr>
          <w:rFonts w:ascii="Arial" w:hAnsi="Arial" w:cs="Arial"/>
          <w:sz w:val="20"/>
          <w:szCs w:val="20"/>
          <w:lang w:val="es-MX"/>
        </w:rPr>
        <w:t>1 de marzo de 2017, de la cual se solicita aprobación para omitir su lectura y posponer su revisión y aprobación para siguiente sesión.</w:t>
      </w:r>
    </w:p>
    <w:p w:rsidR="00F43FDF" w:rsidRPr="00FC378E" w:rsidRDefault="00F43FDF" w:rsidP="00F43FDF">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p>
    <w:p w:rsidR="00F43FDF" w:rsidRPr="00FC378E" w:rsidRDefault="00F43FDF" w:rsidP="00F43FDF">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F43FDF" w:rsidRDefault="00F43FDF" w:rsidP="00F43FDF">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Síndico Municipal Mtra. Lorena del Carmen Sánchez Muñoz, para que se acepte la donación para usos y destinos del punto denominado San Rafael Bajío y/o el Tigre.</w:t>
      </w:r>
    </w:p>
    <w:p w:rsidR="00F43FDF" w:rsidRDefault="00F43FDF" w:rsidP="00F43FDF">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que se acepte la donación para usos y destinos del punto denominado Ojo de Agua.</w:t>
      </w:r>
    </w:p>
    <w:p w:rsidR="00F43FDF" w:rsidRDefault="00F43FDF" w:rsidP="00F43FDF">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Síndico Municipal Mtra. Lorena del Carmen Sánchez Muñoz, para que se faculten a los funcionarios públicos para la firma de los contratos de arrendamiento, prestación de servicios y de comodato que se presentan.</w:t>
      </w:r>
    </w:p>
    <w:p w:rsidR="00F43FDF" w:rsidRDefault="00F43FDF" w:rsidP="00F43FDF">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Síndico Municipal Mtra. Lorena del Carmen Sánchez Muñoz, para aprobación de la suscripción del acuerdo de coordinación para la operación del programa de Empleo Temporal 2016, y en su caso se faculten a los funcionarios públicos requeridos para su firma.</w:t>
      </w:r>
    </w:p>
    <w:p w:rsidR="00F43FDF" w:rsidRDefault="00F43FDF" w:rsidP="00F43FDF">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Síndico Municipal Mtra. Lorena del Carmen Sánchez Muñoz, para autorización de la erogación por la cantidad que se especifica para liquidación de pago de expediente laboral.</w:t>
      </w:r>
    </w:p>
    <w:p w:rsidR="00F43FDF" w:rsidRDefault="00F43FDF" w:rsidP="00F43FDF">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la Edil Lic. Karen Jacqueline Padilla Hermosillo, para aprobación de la cantidad económica que se especifica, para la creación y adquisición de vestuario representativo a la época de la cristera para el ballet folclórico </w:t>
      </w:r>
      <w:proofErr w:type="spellStart"/>
      <w:r>
        <w:rPr>
          <w:rFonts w:ascii="Arial" w:hAnsi="Arial" w:cs="Arial"/>
          <w:sz w:val="20"/>
          <w:szCs w:val="20"/>
          <w:lang w:val="es-MX"/>
        </w:rPr>
        <w:t>Atoyanalco</w:t>
      </w:r>
      <w:proofErr w:type="spellEnd"/>
      <w:r>
        <w:rPr>
          <w:rFonts w:ascii="Arial" w:hAnsi="Arial" w:cs="Arial"/>
          <w:sz w:val="20"/>
          <w:szCs w:val="20"/>
          <w:lang w:val="es-MX"/>
        </w:rPr>
        <w:t>, de la casa de la cultura.</w:t>
      </w:r>
    </w:p>
    <w:p w:rsidR="00F43FDF" w:rsidRDefault="00F43FDF" w:rsidP="00F43FDF">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F43FDF" w:rsidRDefault="00F43FDF" w:rsidP="00F43FDF">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A46F9C" w:rsidRDefault="00A46F9C" w:rsidP="00A46F9C">
      <w:pPr>
        <w:pStyle w:val="Prrafodelista"/>
        <w:numPr>
          <w:ilvl w:val="0"/>
          <w:numId w:val="19"/>
        </w:numPr>
        <w:jc w:val="both"/>
        <w:rPr>
          <w:rFonts w:ascii="Arial" w:hAnsi="Arial" w:cs="Arial"/>
          <w:sz w:val="20"/>
          <w:szCs w:val="20"/>
          <w:lang w:val="es-MX"/>
        </w:rPr>
      </w:pPr>
      <w:r>
        <w:rPr>
          <w:rFonts w:ascii="Arial" w:hAnsi="Arial" w:cs="Arial"/>
          <w:sz w:val="20"/>
          <w:szCs w:val="20"/>
          <w:lang w:val="es-MX"/>
        </w:rPr>
        <w:t xml:space="preserve">Comisión edilicia de Juventud y deportes, </w:t>
      </w:r>
      <w:r w:rsidR="007F5766">
        <w:rPr>
          <w:rFonts w:ascii="Arial" w:hAnsi="Arial" w:cs="Arial"/>
          <w:sz w:val="20"/>
          <w:szCs w:val="20"/>
          <w:lang w:val="es-MX"/>
        </w:rPr>
        <w:t xml:space="preserve">para escuchar compromisos sobre el </w:t>
      </w:r>
      <w:r>
        <w:rPr>
          <w:rFonts w:ascii="Arial" w:hAnsi="Arial" w:cs="Arial"/>
          <w:sz w:val="20"/>
          <w:szCs w:val="20"/>
          <w:lang w:val="es-MX"/>
        </w:rPr>
        <w:t xml:space="preserve">tema </w:t>
      </w:r>
      <w:r w:rsidR="007F5766">
        <w:rPr>
          <w:rFonts w:ascii="Arial" w:hAnsi="Arial" w:cs="Arial"/>
          <w:sz w:val="20"/>
          <w:szCs w:val="20"/>
          <w:lang w:val="es-MX"/>
        </w:rPr>
        <w:t xml:space="preserve">de </w:t>
      </w:r>
      <w:r>
        <w:rPr>
          <w:rFonts w:ascii="Arial" w:hAnsi="Arial" w:cs="Arial"/>
          <w:sz w:val="20"/>
          <w:szCs w:val="20"/>
          <w:lang w:val="es-MX"/>
        </w:rPr>
        <w:t xml:space="preserve">la situación actual de los campos deportivos y proyectos sin respuesta. </w:t>
      </w:r>
    </w:p>
    <w:p w:rsidR="00F43FDF" w:rsidRPr="00F90C46" w:rsidRDefault="00F43FDF" w:rsidP="00F43FDF">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F94955" w:rsidRDefault="00193487" w:rsidP="00E115DF">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lastRenderedPageBreak/>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654082">
        <w:rPr>
          <w:rFonts w:ascii="Arial" w:hAnsi="Arial" w:cs="Arial"/>
          <w:sz w:val="20"/>
          <w:szCs w:val="20"/>
          <w:lang w:val="es-MX"/>
        </w:rPr>
        <w:t xml:space="preserve">. </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w:t>
      </w:r>
      <w:r w:rsidR="000F5C87">
        <w:rPr>
          <w:rFonts w:ascii="Arial" w:hAnsi="Arial" w:cs="Arial"/>
          <w:sz w:val="20"/>
          <w:szCs w:val="20"/>
          <w:lang w:val="es-MX"/>
        </w:rPr>
        <w:t xml:space="preserve">a lo que el Edil González Gutiérrez expresa que quiere se agregue al orden del día punto de asunto varios un asunto relativo a la comisión de deportes que concierne a la situación de los campos deportivos y proyectos sin respuesta. Posteriormente se dan  </w:t>
      </w:r>
      <w:r>
        <w:rPr>
          <w:rFonts w:ascii="Arial" w:hAnsi="Arial" w:cs="Arial"/>
          <w:sz w:val="20"/>
          <w:szCs w:val="20"/>
          <w:lang w:val="es-MX"/>
        </w:rPr>
        <w:t xml:space="preserve">indicaciones al Secretario General para que proceda a realizar la votación, </w:t>
      </w:r>
      <w:r w:rsidR="000F5C87">
        <w:rPr>
          <w:rFonts w:ascii="Arial" w:hAnsi="Arial" w:cs="Arial"/>
          <w:sz w:val="20"/>
          <w:szCs w:val="20"/>
          <w:lang w:val="es-MX"/>
        </w:rPr>
        <w:t xml:space="preserve">con la inclusión del asunto propuesto. La votación se realiza de </w:t>
      </w:r>
      <w:r w:rsidR="00685A08">
        <w:rPr>
          <w:rFonts w:ascii="Arial" w:hAnsi="Arial" w:cs="Arial"/>
          <w:sz w:val="20"/>
          <w:szCs w:val="20"/>
          <w:lang w:val="es-MX"/>
        </w:rPr>
        <w:t xml:space="preserve">forma económica, </w:t>
      </w:r>
      <w:r w:rsidR="000F5C87">
        <w:rPr>
          <w:rFonts w:ascii="Arial" w:hAnsi="Arial" w:cs="Arial"/>
          <w:sz w:val="20"/>
          <w:szCs w:val="20"/>
          <w:lang w:val="es-MX"/>
        </w:rPr>
        <w:t xml:space="preserve">y </w:t>
      </w:r>
      <w:r w:rsidR="00685A08">
        <w:rPr>
          <w:rFonts w:ascii="Arial" w:hAnsi="Arial" w:cs="Arial"/>
          <w:sz w:val="20"/>
          <w:szCs w:val="20"/>
          <w:lang w:val="es-MX"/>
        </w:rPr>
        <w:t xml:space="preserve">refleja </w:t>
      </w:r>
      <w:r w:rsidR="00DE2E72">
        <w:rPr>
          <w:rFonts w:ascii="Arial" w:hAnsi="Arial" w:cs="Arial"/>
          <w:sz w:val="20"/>
          <w:szCs w:val="20"/>
          <w:lang w:val="es-MX"/>
        </w:rPr>
        <w:t>11 once votos a favor</w:t>
      </w:r>
      <w:r>
        <w:rPr>
          <w:rFonts w:ascii="Arial" w:hAnsi="Arial" w:cs="Arial"/>
          <w:sz w:val="20"/>
          <w:szCs w:val="20"/>
          <w:lang w:val="es-MX"/>
        </w:rPr>
        <w:t>. --------------------</w:t>
      </w:r>
      <w:r w:rsidR="000F5C87">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E2E72">
        <w:rPr>
          <w:rFonts w:ascii="Arial" w:hAnsi="Arial" w:cs="Arial"/>
          <w:b/>
          <w:sz w:val="20"/>
          <w:szCs w:val="20"/>
          <w:lang w:val="es-MX"/>
        </w:rPr>
        <w:t>unanimidad</w:t>
      </w:r>
      <w:r w:rsidR="00062FDC">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644390">
        <w:rPr>
          <w:rFonts w:ascii="Arial" w:hAnsi="Arial" w:cs="Arial"/>
          <w:sz w:val="20"/>
          <w:szCs w:val="20"/>
          <w:lang w:val="es-MX"/>
        </w:rPr>
        <w:t>---------------</w:t>
      </w:r>
      <w:r w:rsidR="00853C0C">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F3758E"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w:t>
      </w:r>
      <w:r w:rsidR="00F43FDF">
        <w:rPr>
          <w:rFonts w:ascii="Arial" w:hAnsi="Arial" w:cs="Arial"/>
          <w:sz w:val="20"/>
          <w:szCs w:val="20"/>
          <w:lang w:val="es-MX"/>
        </w:rPr>
        <w:t xml:space="preserve">para la  omisión de la lectura, debate y aprobación de las actas </w:t>
      </w:r>
      <w:r w:rsidR="0070645C">
        <w:rPr>
          <w:rFonts w:ascii="Arial" w:hAnsi="Arial" w:cs="Arial"/>
          <w:sz w:val="20"/>
          <w:szCs w:val="20"/>
          <w:lang w:val="es-MX"/>
        </w:rPr>
        <w:t xml:space="preserve">de ayuntamiento de las sesiones anteriores correspondientes a: actas número </w:t>
      </w:r>
      <w:r w:rsidR="000F5C87">
        <w:rPr>
          <w:rFonts w:ascii="Arial" w:hAnsi="Arial" w:cs="Arial"/>
          <w:sz w:val="20"/>
          <w:szCs w:val="20"/>
          <w:lang w:val="es-MX"/>
        </w:rPr>
        <w:t>52 y 53</w:t>
      </w:r>
      <w:r w:rsidR="0070645C">
        <w:rPr>
          <w:rFonts w:ascii="Arial" w:hAnsi="Arial" w:cs="Arial"/>
          <w:sz w:val="20"/>
          <w:szCs w:val="20"/>
          <w:lang w:val="es-MX"/>
        </w:rPr>
        <w:t xml:space="preserve"> de sesiones </w:t>
      </w:r>
      <w:r w:rsidR="001A31D1">
        <w:rPr>
          <w:rFonts w:ascii="Arial" w:hAnsi="Arial" w:cs="Arial"/>
          <w:sz w:val="20"/>
          <w:szCs w:val="20"/>
          <w:lang w:val="es-MX"/>
        </w:rPr>
        <w:t xml:space="preserve">ordinaria y </w:t>
      </w:r>
      <w:r w:rsidR="000F5C87">
        <w:rPr>
          <w:rFonts w:ascii="Arial" w:hAnsi="Arial" w:cs="Arial"/>
          <w:sz w:val="20"/>
          <w:szCs w:val="20"/>
          <w:lang w:val="es-MX"/>
        </w:rPr>
        <w:t>extraordinaria</w:t>
      </w:r>
      <w:r w:rsidR="001A31D1">
        <w:rPr>
          <w:rFonts w:ascii="Arial" w:hAnsi="Arial" w:cs="Arial"/>
          <w:sz w:val="20"/>
          <w:szCs w:val="20"/>
          <w:lang w:val="es-MX"/>
        </w:rPr>
        <w:t>,</w:t>
      </w:r>
      <w:r w:rsidR="00FB360E">
        <w:rPr>
          <w:rFonts w:ascii="Arial" w:hAnsi="Arial" w:cs="Arial"/>
          <w:sz w:val="20"/>
          <w:szCs w:val="20"/>
          <w:lang w:val="es-MX"/>
        </w:rPr>
        <w:t xml:space="preserve"> </w:t>
      </w:r>
      <w:r w:rsidR="001A31D1">
        <w:rPr>
          <w:rFonts w:ascii="Arial" w:hAnsi="Arial" w:cs="Arial"/>
          <w:sz w:val="20"/>
          <w:szCs w:val="20"/>
          <w:lang w:val="es-MX"/>
        </w:rPr>
        <w:t xml:space="preserve">celebradas con fecha </w:t>
      </w:r>
      <w:r w:rsidR="000F5C87">
        <w:rPr>
          <w:rFonts w:ascii="Arial" w:hAnsi="Arial" w:cs="Arial"/>
          <w:sz w:val="20"/>
          <w:szCs w:val="20"/>
          <w:lang w:val="es-MX"/>
        </w:rPr>
        <w:t>21 de febrero y 1 de marzo</w:t>
      </w:r>
      <w:r w:rsidR="00DE2E72">
        <w:rPr>
          <w:rFonts w:ascii="Arial" w:hAnsi="Arial" w:cs="Arial"/>
          <w:sz w:val="20"/>
          <w:szCs w:val="20"/>
          <w:lang w:val="es-MX"/>
        </w:rPr>
        <w:t xml:space="preserve"> de 2017, respectivamente. </w:t>
      </w:r>
      <w:r w:rsidR="00A123BD" w:rsidRPr="005F30BC">
        <w:rPr>
          <w:rFonts w:ascii="Arial" w:hAnsi="Arial" w:cs="Arial"/>
          <w:sz w:val="20"/>
          <w:szCs w:val="20"/>
          <w:lang w:val="es-MX"/>
        </w:rPr>
        <w:t>Sometiénd</w:t>
      </w:r>
      <w:r w:rsidR="00A123BD">
        <w:rPr>
          <w:rFonts w:ascii="Arial" w:hAnsi="Arial" w:cs="Arial"/>
          <w:sz w:val="20"/>
          <w:szCs w:val="20"/>
          <w:lang w:val="es-MX"/>
        </w:rPr>
        <w:t>ose a la consideración del Pleno del Ayuntamiento</w:t>
      </w:r>
      <w:r w:rsidR="000F5C87">
        <w:rPr>
          <w:rFonts w:ascii="Arial" w:hAnsi="Arial" w:cs="Arial"/>
          <w:sz w:val="20"/>
          <w:szCs w:val="20"/>
          <w:lang w:val="es-MX"/>
        </w:rPr>
        <w:t xml:space="preserve">. </w:t>
      </w:r>
      <w:r w:rsidR="00A123BD">
        <w:rPr>
          <w:rFonts w:ascii="Arial" w:hAnsi="Arial" w:cs="Arial"/>
          <w:sz w:val="20"/>
          <w:szCs w:val="20"/>
          <w:lang w:val="es-MX"/>
        </w:rPr>
        <w:t xml:space="preserve"> </w:t>
      </w:r>
      <w:r w:rsidR="000F5C87">
        <w:rPr>
          <w:rFonts w:ascii="Arial" w:hAnsi="Arial" w:cs="Arial"/>
          <w:sz w:val="20"/>
          <w:szCs w:val="20"/>
          <w:lang w:val="es-MX"/>
        </w:rPr>
        <w:t>S</w:t>
      </w:r>
      <w:r w:rsidR="00DE2E72">
        <w:rPr>
          <w:rFonts w:ascii="Arial" w:hAnsi="Arial" w:cs="Arial"/>
          <w:sz w:val="20"/>
          <w:szCs w:val="20"/>
          <w:lang w:val="es-MX"/>
        </w:rPr>
        <w:t>e procede a levantar la votación para su aprobación</w:t>
      </w:r>
      <w:r>
        <w:rPr>
          <w:rFonts w:ascii="Arial" w:hAnsi="Arial" w:cs="Arial"/>
          <w:sz w:val="20"/>
          <w:szCs w:val="20"/>
          <w:lang w:val="es-MX"/>
        </w:rPr>
        <w:t xml:space="preserve">, la </w:t>
      </w:r>
      <w:r w:rsidR="00A123BD">
        <w:rPr>
          <w:rFonts w:ascii="Arial" w:hAnsi="Arial" w:cs="Arial"/>
          <w:sz w:val="20"/>
          <w:szCs w:val="20"/>
          <w:lang w:val="es-MX"/>
        </w:rPr>
        <w:t xml:space="preserve">que siendo </w:t>
      </w:r>
      <w:r>
        <w:rPr>
          <w:rFonts w:ascii="Arial" w:hAnsi="Arial" w:cs="Arial"/>
          <w:sz w:val="20"/>
          <w:szCs w:val="20"/>
          <w:lang w:val="es-MX"/>
        </w:rPr>
        <w:t>de forma económica arroja</w:t>
      </w:r>
      <w:r w:rsidR="00DD4286">
        <w:rPr>
          <w:rFonts w:ascii="Arial" w:hAnsi="Arial" w:cs="Arial"/>
          <w:sz w:val="20"/>
          <w:szCs w:val="20"/>
          <w:lang w:val="es-MX"/>
        </w:rPr>
        <w:t xml:space="preserve"> </w:t>
      </w:r>
      <w:r w:rsidR="00C605B6">
        <w:rPr>
          <w:rFonts w:ascii="Arial" w:hAnsi="Arial" w:cs="Arial"/>
          <w:sz w:val="20"/>
          <w:szCs w:val="20"/>
          <w:lang w:val="es-MX"/>
        </w:rPr>
        <w:t>11 once</w:t>
      </w:r>
      <w:r w:rsidR="00F77D43">
        <w:rPr>
          <w:rFonts w:ascii="Arial" w:hAnsi="Arial" w:cs="Arial"/>
          <w:sz w:val="20"/>
          <w:szCs w:val="20"/>
          <w:lang w:val="es-MX"/>
        </w:rPr>
        <w:t xml:space="preserve"> votos a favor</w:t>
      </w:r>
      <w:r w:rsidR="005E4D3C">
        <w:rPr>
          <w:rFonts w:ascii="Arial" w:hAnsi="Arial" w:cs="Arial"/>
          <w:sz w:val="20"/>
          <w:szCs w:val="20"/>
          <w:lang w:val="es-MX"/>
        </w:rPr>
        <w:t>. ----------------</w:t>
      </w:r>
      <w:r w:rsidR="00C605B6">
        <w:rPr>
          <w:rFonts w:ascii="Arial" w:hAnsi="Arial" w:cs="Arial"/>
          <w:sz w:val="20"/>
          <w:szCs w:val="20"/>
          <w:lang w:val="es-MX"/>
        </w:rPr>
        <w:t>-----------------------------------------</w:t>
      </w:r>
      <w:r w:rsidR="00706C5B">
        <w:rPr>
          <w:rFonts w:ascii="Arial" w:hAnsi="Arial" w:cs="Arial"/>
          <w:sz w:val="20"/>
          <w:szCs w:val="20"/>
          <w:lang w:val="es-MX"/>
        </w:rPr>
        <w:t>------------------------</w:t>
      </w:r>
      <w:r w:rsidR="000F5C87">
        <w:rPr>
          <w:rFonts w:ascii="Arial" w:hAnsi="Arial" w:cs="Arial"/>
          <w:sz w:val="20"/>
          <w:szCs w:val="20"/>
          <w:lang w:val="es-MX"/>
        </w:rPr>
        <w:t>------------------------------</w:t>
      </w:r>
    </w:p>
    <w:p w:rsidR="005E4D3C" w:rsidRPr="005E4D3C"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0F5C87">
        <w:rPr>
          <w:rFonts w:ascii="Arial" w:hAnsi="Arial" w:cs="Arial"/>
          <w:b/>
          <w:sz w:val="20"/>
          <w:szCs w:val="20"/>
          <w:lang w:val="es-MX"/>
        </w:rPr>
        <w:t>abriel Márquez Martínez aprobado</w:t>
      </w:r>
      <w:r w:rsidR="00A123BD">
        <w:rPr>
          <w:rFonts w:ascii="Arial" w:hAnsi="Arial" w:cs="Arial"/>
          <w:b/>
          <w:sz w:val="20"/>
          <w:szCs w:val="20"/>
          <w:lang w:val="es-MX"/>
        </w:rPr>
        <w:t xml:space="preserve"> </w:t>
      </w:r>
      <w:r>
        <w:rPr>
          <w:rFonts w:ascii="Arial" w:hAnsi="Arial" w:cs="Arial"/>
          <w:b/>
          <w:sz w:val="20"/>
          <w:szCs w:val="20"/>
          <w:lang w:val="es-MX"/>
        </w:rPr>
        <w:t xml:space="preserve">por </w:t>
      </w:r>
      <w:r w:rsidR="00C605B6">
        <w:rPr>
          <w:rFonts w:ascii="Arial" w:hAnsi="Arial" w:cs="Arial"/>
          <w:b/>
          <w:sz w:val="20"/>
          <w:szCs w:val="20"/>
          <w:lang w:val="es-MX"/>
        </w:rPr>
        <w:t>unanimidad</w:t>
      </w:r>
      <w:r w:rsidR="00D51269">
        <w:rPr>
          <w:rFonts w:ascii="Arial" w:hAnsi="Arial" w:cs="Arial"/>
          <w:b/>
          <w:sz w:val="20"/>
          <w:szCs w:val="20"/>
          <w:lang w:val="es-MX"/>
        </w:rPr>
        <w:t xml:space="preserve"> </w:t>
      </w:r>
      <w:r w:rsidR="00D44186">
        <w:rPr>
          <w:rFonts w:ascii="Arial" w:hAnsi="Arial" w:cs="Arial"/>
          <w:b/>
          <w:sz w:val="20"/>
          <w:szCs w:val="20"/>
          <w:lang w:val="es-MX"/>
        </w:rPr>
        <w:t>la</w:t>
      </w:r>
      <w:r w:rsidR="000F5C87">
        <w:rPr>
          <w:rFonts w:ascii="Arial" w:hAnsi="Arial" w:cs="Arial"/>
          <w:b/>
          <w:sz w:val="20"/>
          <w:szCs w:val="20"/>
          <w:lang w:val="es-MX"/>
        </w:rPr>
        <w:t xml:space="preserve"> omisión de la lectura, debate y aprobación de las</w:t>
      </w:r>
      <w:r w:rsidR="00D44186">
        <w:rPr>
          <w:rFonts w:ascii="Arial" w:hAnsi="Arial" w:cs="Arial"/>
          <w:b/>
          <w:sz w:val="20"/>
          <w:szCs w:val="20"/>
          <w:lang w:val="es-MX"/>
        </w:rPr>
        <w:t xml:space="preserve"> actas número </w:t>
      </w:r>
      <w:r w:rsidR="000F5C87">
        <w:rPr>
          <w:rFonts w:ascii="Arial" w:hAnsi="Arial" w:cs="Arial"/>
          <w:b/>
          <w:sz w:val="20"/>
          <w:szCs w:val="20"/>
          <w:lang w:val="es-MX"/>
        </w:rPr>
        <w:t>52 y 53</w:t>
      </w:r>
      <w:r w:rsidR="005E4D3C">
        <w:rPr>
          <w:rFonts w:ascii="Arial" w:hAnsi="Arial" w:cs="Arial"/>
          <w:b/>
          <w:sz w:val="20"/>
          <w:szCs w:val="20"/>
          <w:lang w:val="es-MX"/>
        </w:rPr>
        <w:t xml:space="preserve">. </w:t>
      </w:r>
      <w:r w:rsidR="005E4D3C">
        <w:rPr>
          <w:rFonts w:ascii="Arial" w:hAnsi="Arial" w:cs="Arial"/>
          <w:sz w:val="20"/>
          <w:szCs w:val="20"/>
          <w:lang w:val="es-MX"/>
        </w:rPr>
        <w:t>---------------------------------------------</w:t>
      </w:r>
      <w:r w:rsidR="00C605B6">
        <w:rPr>
          <w:rFonts w:ascii="Arial" w:hAnsi="Arial" w:cs="Arial"/>
          <w:sz w:val="20"/>
          <w:szCs w:val="20"/>
          <w:lang w:val="es-MX"/>
        </w:rPr>
        <w:t>--------------------</w:t>
      </w:r>
      <w:r w:rsidR="000F5C87">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7318A5"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A123BD" w:rsidRDefault="00A123BD" w:rsidP="00193487">
      <w:pPr>
        <w:jc w:val="both"/>
        <w:rPr>
          <w:rFonts w:ascii="Arial" w:hAnsi="Arial" w:cs="Arial"/>
          <w:sz w:val="20"/>
          <w:szCs w:val="20"/>
          <w:lang w:val="es-MX"/>
        </w:rPr>
      </w:pPr>
    </w:p>
    <w:p w:rsidR="00CD409E" w:rsidRDefault="003F4092" w:rsidP="00193487">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F3758E" w:rsidRDefault="00193487" w:rsidP="00193487">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F02F66" w:rsidRDefault="00193487" w:rsidP="00CD409E">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C605B6">
        <w:rPr>
          <w:rFonts w:ascii="Arial" w:hAnsi="Arial" w:cs="Arial"/>
          <w:sz w:val="20"/>
          <w:szCs w:val="20"/>
          <w:lang w:val="es-MX"/>
        </w:rPr>
        <w:t xml:space="preserve">la </w:t>
      </w:r>
      <w:r w:rsidR="00A46F9C">
        <w:rPr>
          <w:rFonts w:ascii="Arial" w:hAnsi="Arial" w:cs="Arial"/>
          <w:sz w:val="20"/>
          <w:szCs w:val="20"/>
          <w:lang w:val="es-MX"/>
        </w:rPr>
        <w:t xml:space="preserve">Síndico Municipal Mtra. Lorena del Carmen Sánchez Muñoz, en que somete a la consideración del Ayuntamiento para aprobación para que se acepte la donación para usos y destinos </w:t>
      </w:r>
      <w:r w:rsidR="00F02F66">
        <w:rPr>
          <w:rFonts w:ascii="Arial" w:hAnsi="Arial" w:cs="Arial"/>
          <w:sz w:val="20"/>
          <w:szCs w:val="20"/>
          <w:lang w:val="es-MX"/>
        </w:rPr>
        <w:t xml:space="preserve">y para calle </w:t>
      </w:r>
      <w:r w:rsidR="00A46F9C">
        <w:rPr>
          <w:rFonts w:ascii="Arial" w:hAnsi="Arial" w:cs="Arial"/>
          <w:sz w:val="20"/>
          <w:szCs w:val="20"/>
          <w:lang w:val="es-MX"/>
        </w:rPr>
        <w:t>del punto denominado San Rafael, El Bajío y/o El Tigre, que hacen los C.C. Luís Héctor Dávalos de la Torre y Rebeca Alcalá Lozano de Dávalos</w:t>
      </w:r>
      <w:r w:rsidR="007F5766">
        <w:rPr>
          <w:rFonts w:ascii="Arial" w:hAnsi="Arial" w:cs="Arial"/>
          <w:sz w:val="20"/>
          <w:szCs w:val="20"/>
          <w:lang w:val="es-MX"/>
        </w:rPr>
        <w:t xml:space="preserve">. </w:t>
      </w:r>
      <w:r w:rsidR="00F02F66">
        <w:rPr>
          <w:rFonts w:ascii="Arial" w:hAnsi="Arial" w:cs="Arial"/>
          <w:sz w:val="20"/>
          <w:szCs w:val="20"/>
          <w:lang w:val="es-MX"/>
        </w:rPr>
        <w:t>En la presentación y análisis de la iniciativa la Edil proponte alude a que esta iniciativa surge a partir de que le hicieron llegar un proyecto de escritura de donación, de un bien inmueble del punto antes citado, externa que una donación corresponde a un terreno con una extensión superficial de 305.46 metros cuadrados y la segunda donación sería de una vialidad de una superficie de 1,363 metros cuadrados; que hizo una investigación en obras públicas, solicitando que se le apoyara revisando que todo estuviera en orden ahí en la dependencia del trámite, a lo que hicieron de su conocimiento, que efectivamente todo estaba en orden, estando todo en regla para poder aceptar la donación, mencionando que trae en sus manos el proyecto de escrituración como el avalúo por si es del interés de algu</w:t>
      </w:r>
      <w:r w:rsidR="00C43A90">
        <w:rPr>
          <w:rFonts w:ascii="Arial" w:hAnsi="Arial" w:cs="Arial"/>
          <w:sz w:val="20"/>
          <w:szCs w:val="20"/>
          <w:lang w:val="es-MX"/>
        </w:rPr>
        <w:t>ien revisarlo, en que se muestra dónde está el terreno y la vialidad a donar. Intervenciones: -----------------------------</w:t>
      </w:r>
    </w:p>
    <w:p w:rsidR="00C43A90" w:rsidRDefault="00C43A90" w:rsidP="00C43A90">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C43A90" w:rsidRDefault="00C43A90" w:rsidP="00C43A90">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¿ya está fraccionado?”.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Está todo subdividido, de hecho no nos tocó a nosotros esa subdivisión</w:t>
      </w:r>
      <w:r w:rsidR="0031791D">
        <w:rPr>
          <w:rFonts w:ascii="Arial" w:hAnsi="Arial" w:cs="Arial"/>
          <w:i/>
          <w:sz w:val="18"/>
          <w:szCs w:val="20"/>
          <w:lang w:val="es-MX"/>
        </w:rPr>
        <w:t xml:space="preserve">, ahora es sólo para ponerse totalmente en regla haciendo las donaciones correspondientes, que sería ese lote y la vialidad”. </w:t>
      </w:r>
    </w:p>
    <w:p w:rsidR="0031791D" w:rsidRDefault="0031791D" w:rsidP="0031791D">
      <w:pPr>
        <w:jc w:val="both"/>
        <w:rPr>
          <w:rFonts w:ascii="Arial" w:hAnsi="Arial" w:cs="Arial"/>
          <w:b/>
          <w:sz w:val="20"/>
          <w:szCs w:val="20"/>
          <w:lang w:val="es-MX"/>
        </w:rPr>
      </w:pPr>
      <w:r>
        <w:rPr>
          <w:rFonts w:ascii="Arial" w:hAnsi="Arial" w:cs="Arial"/>
          <w:b/>
          <w:sz w:val="20"/>
          <w:szCs w:val="20"/>
          <w:lang w:val="es-MX"/>
        </w:rPr>
        <w:t>Regidor C. Lid. Eduardo Díaz Ramírez:</w:t>
      </w:r>
    </w:p>
    <w:p w:rsidR="0031791D" w:rsidRDefault="0031791D" w:rsidP="0031791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¿La calle en un futuro, le correspondería a la administración en turno la pavimentación si así lo dispusiera?”</w:t>
      </w:r>
      <w:r w:rsidRPr="0031791D">
        <w:rPr>
          <w:rFonts w:ascii="Arial" w:hAnsi="Arial" w:cs="Arial"/>
          <w:b/>
          <w:sz w:val="20"/>
          <w:szCs w:val="20"/>
          <w:lang w:val="es-MX"/>
        </w:rPr>
        <w:t xml:space="preserve">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No sabría decirte, mandé a obras públicas que lo revisaran, para verificar que todo estuviera correctamente, si quieren mandar hablarle a Juan Manuel”. </w:t>
      </w:r>
      <w:r>
        <w:rPr>
          <w:rFonts w:ascii="Arial" w:hAnsi="Arial" w:cs="Arial"/>
          <w:b/>
          <w:sz w:val="20"/>
          <w:szCs w:val="20"/>
          <w:lang w:val="es-MX"/>
        </w:rPr>
        <w:t xml:space="preserve">Regidor C. </w:t>
      </w:r>
      <w:r w:rsidR="00D95D48">
        <w:rPr>
          <w:rFonts w:ascii="Arial" w:hAnsi="Arial" w:cs="Arial"/>
          <w:b/>
          <w:sz w:val="20"/>
          <w:szCs w:val="20"/>
          <w:lang w:val="es-MX"/>
        </w:rPr>
        <w:t>Lic</w:t>
      </w:r>
      <w:r>
        <w:rPr>
          <w:rFonts w:ascii="Arial" w:hAnsi="Arial" w:cs="Arial"/>
          <w:b/>
          <w:sz w:val="20"/>
          <w:szCs w:val="20"/>
          <w:lang w:val="es-MX"/>
        </w:rPr>
        <w:t xml:space="preserve">. Eduardo Díaz Ramírez: </w:t>
      </w:r>
      <w:r w:rsidRPr="007333E0">
        <w:rPr>
          <w:rFonts w:ascii="Arial" w:hAnsi="Arial" w:cs="Arial"/>
          <w:i/>
          <w:sz w:val="18"/>
          <w:szCs w:val="20"/>
          <w:lang w:val="es-MX"/>
        </w:rPr>
        <w:t>“</w:t>
      </w:r>
      <w:r>
        <w:rPr>
          <w:rFonts w:ascii="Arial" w:hAnsi="Arial" w:cs="Arial"/>
          <w:i/>
          <w:sz w:val="18"/>
          <w:szCs w:val="20"/>
          <w:lang w:val="es-MX"/>
        </w:rPr>
        <w:t xml:space="preserve">Ya está subdividido y la pavimentación le correspondería al fraccionador. </w:t>
      </w:r>
      <w:r w:rsidR="00936A0B">
        <w:rPr>
          <w:rFonts w:ascii="Arial" w:hAnsi="Arial" w:cs="Arial"/>
          <w:i/>
          <w:sz w:val="18"/>
          <w:szCs w:val="20"/>
          <w:lang w:val="es-MX"/>
        </w:rPr>
        <w:t xml:space="preserve">La parte que le corresponde por ley la está donando con el terreno pero también le corresponde la calle, y que estén los servicios”. </w:t>
      </w:r>
    </w:p>
    <w:p w:rsidR="00D95D48" w:rsidRDefault="00D95D48" w:rsidP="00D95D48">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D95D48" w:rsidRDefault="00D95D48" w:rsidP="00D95D48">
      <w:pPr>
        <w:ind w:left="708"/>
        <w:jc w:val="both"/>
        <w:rPr>
          <w:rFonts w:ascii="Arial" w:hAnsi="Arial" w:cs="Arial"/>
          <w:i/>
          <w:sz w:val="18"/>
          <w:szCs w:val="20"/>
          <w:lang w:val="es-MX"/>
        </w:rPr>
      </w:pPr>
      <w:r w:rsidRPr="007333E0">
        <w:rPr>
          <w:rFonts w:ascii="Arial" w:hAnsi="Arial" w:cs="Arial"/>
          <w:i/>
          <w:sz w:val="18"/>
          <w:szCs w:val="20"/>
          <w:lang w:val="es-MX"/>
        </w:rPr>
        <w:lastRenderedPageBreak/>
        <w:t>“</w:t>
      </w:r>
      <w:r>
        <w:rPr>
          <w:rFonts w:ascii="Arial" w:hAnsi="Arial" w:cs="Arial"/>
          <w:i/>
          <w:sz w:val="18"/>
          <w:szCs w:val="20"/>
          <w:lang w:val="es-MX"/>
        </w:rPr>
        <w:t xml:space="preserve">Si no está escriturado, que es lo más seguro por eso se está pidiendo que se autorice la donación, y a la hora de la escrituración van a pedir los servicios”.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Está el proyecto de escritura por eso es que lo están solicitando, en obras públicas me dijeron que estaba todo en regla, por eso considero es mejor que venga alguien de la dependencia, de la notaría trajeron el proyecto de escritura y por eso pedí a obras públicas que verificaran que efectivamente cumplía con todos los requisitos que la Ley marca, para poder aceptar esa donación”.</w:t>
      </w:r>
    </w:p>
    <w:p w:rsidR="00A962C2" w:rsidRDefault="00D95D48" w:rsidP="00D95D48">
      <w:pPr>
        <w:jc w:val="both"/>
        <w:rPr>
          <w:rFonts w:ascii="Arial" w:hAnsi="Arial" w:cs="Arial"/>
          <w:sz w:val="20"/>
          <w:szCs w:val="20"/>
          <w:lang w:val="es-MX"/>
        </w:rPr>
      </w:pPr>
      <w:r w:rsidRPr="00D95D48">
        <w:rPr>
          <w:rFonts w:ascii="Arial" w:hAnsi="Arial" w:cs="Arial"/>
          <w:sz w:val="20"/>
          <w:szCs w:val="20"/>
          <w:lang w:val="es-MX"/>
        </w:rPr>
        <w:t xml:space="preserve">Con fundamento </w:t>
      </w:r>
      <w:r>
        <w:rPr>
          <w:rFonts w:ascii="Arial" w:hAnsi="Arial" w:cs="Arial"/>
          <w:sz w:val="20"/>
          <w:szCs w:val="20"/>
          <w:lang w:val="es-MX"/>
        </w:rPr>
        <w:t xml:space="preserve">en lo dispuesto en el artículo </w:t>
      </w:r>
      <w:r w:rsidR="008533BA">
        <w:rPr>
          <w:rFonts w:ascii="Arial" w:hAnsi="Arial" w:cs="Arial"/>
          <w:sz w:val="20"/>
          <w:szCs w:val="20"/>
          <w:lang w:val="es-MX"/>
        </w:rPr>
        <w:t xml:space="preserve">123 del Reglamento del Gobierno y la Administración Pública del Municipio de San Miguel el Alto, Jalisco, el Presidente Municipal cita en esta sesión al servidor público </w:t>
      </w:r>
      <w:r w:rsidR="00A962C2">
        <w:rPr>
          <w:rFonts w:ascii="Arial" w:hAnsi="Arial" w:cs="Arial"/>
          <w:sz w:val="20"/>
          <w:szCs w:val="20"/>
          <w:lang w:val="es-MX"/>
        </w:rPr>
        <w:t xml:space="preserve">Juan Manuel Jiménez Ramírez, </w:t>
      </w:r>
      <w:r w:rsidR="008533BA">
        <w:rPr>
          <w:rFonts w:ascii="Arial" w:hAnsi="Arial" w:cs="Arial"/>
          <w:sz w:val="20"/>
          <w:szCs w:val="20"/>
          <w:lang w:val="es-MX"/>
        </w:rPr>
        <w:t>encargado de este asunto dentro del departamento de obras públicas para que proporcione la información necesaria sobre el asunto en cuesti</w:t>
      </w:r>
      <w:r w:rsidR="00A962C2">
        <w:rPr>
          <w:rFonts w:ascii="Arial" w:hAnsi="Arial" w:cs="Arial"/>
          <w:sz w:val="20"/>
          <w:szCs w:val="20"/>
          <w:lang w:val="es-MX"/>
        </w:rPr>
        <w:t>ón y se diluciden las dudas. Solicitando aprobación del Pleno para que éste servidor público intervenga con el uso de la voz, lo que es aprobado por unanimidad. La síndico municipal dirigiéndose al servidor público citado comenta que integrantes del ayuntamiento tienen dudas con respecto al comité de subdivisiones de la administración anterior en que se aprobó la subdivisión del predio de que se habla y de que si está todo en regla, a lo que responde que no se hizo en la administración anterior que fue en el año 2006, dando una explicación de cómo fue que se hizo la subdivisión y especifica dónde es que se encuentra el predio, que están interesados en que la donación se apruebe ya que quieren instalar ciertos servicios, lo que sólo es posible si la donación (tanto de la calle como del área para usos y destinos) está debidamente realizada y recibida. Que actualmente cuentan con servicios que sólo llegan a pie de carret</w:t>
      </w:r>
      <w:r w:rsidR="005E40AB">
        <w:rPr>
          <w:rFonts w:ascii="Arial" w:hAnsi="Arial" w:cs="Arial"/>
          <w:sz w:val="20"/>
          <w:szCs w:val="20"/>
          <w:lang w:val="es-MX"/>
        </w:rPr>
        <w:t>era y</w:t>
      </w:r>
      <w:r w:rsidR="00A962C2">
        <w:rPr>
          <w:rFonts w:ascii="Arial" w:hAnsi="Arial" w:cs="Arial"/>
          <w:sz w:val="20"/>
          <w:szCs w:val="20"/>
          <w:lang w:val="es-MX"/>
        </w:rPr>
        <w:t xml:space="preserve"> pretenden acercarlos. </w:t>
      </w:r>
      <w:r w:rsidR="005E40AB">
        <w:rPr>
          <w:rFonts w:ascii="Arial" w:hAnsi="Arial" w:cs="Arial"/>
          <w:sz w:val="20"/>
          <w:szCs w:val="20"/>
          <w:lang w:val="es-MX"/>
        </w:rPr>
        <w:t>Se realiza una dinámica de preguntas por parte de los ediles y respuestas del servidor público del área de obras públicas. Por considerarse un asunto con necesidad de mayor análisis y conocimiento el Presidente Municipal sugiere de conformidad al artículo 164 del Reglamento del Gobierno y la Administración Pública del Municipio de San Miguel el Alto, Jalisco, fracción IV, una moción para que se aplace la consideración de este asunto, preguntando el Presidente Municipal si se toma en consideración, lo que es aprobado por unanimidad, por lo que posteriormente se somete a votación para aprobación de la moción de aplazamiento, resultando 11 once votos a favor. ----------------------------------------</w:t>
      </w:r>
    </w:p>
    <w:p w:rsidR="005E40AB" w:rsidRPr="005E40AB" w:rsidRDefault="005E40AB" w:rsidP="00D95D48">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la moción suspensiva de este asunto, </w:t>
      </w:r>
      <w:r>
        <w:rPr>
          <w:rFonts w:ascii="Arial" w:hAnsi="Arial" w:cs="Arial"/>
          <w:sz w:val="20"/>
          <w:szCs w:val="20"/>
          <w:lang w:val="es-MX"/>
        </w:rPr>
        <w:t>para una mayor análisis</w:t>
      </w:r>
      <w:r w:rsidR="00DD5E0B">
        <w:rPr>
          <w:rFonts w:ascii="Arial" w:hAnsi="Arial" w:cs="Arial"/>
          <w:sz w:val="20"/>
          <w:szCs w:val="20"/>
          <w:lang w:val="es-MX"/>
        </w:rPr>
        <w:t xml:space="preserve"> y revisión del acta del comité se subdivisiones que en su momento lo aprobó, la presentación de un proyecto integral sobre los servicios a instalar, así como los documentos comprobatorios sobre el pago de derechos por el uso del agua</w:t>
      </w:r>
      <w:r>
        <w:rPr>
          <w:rFonts w:ascii="Arial" w:hAnsi="Arial" w:cs="Arial"/>
          <w:sz w:val="20"/>
          <w:szCs w:val="20"/>
          <w:lang w:val="es-MX"/>
        </w:rPr>
        <w:t>. -------------</w:t>
      </w:r>
      <w:r w:rsidR="00DD5E0B">
        <w:rPr>
          <w:rFonts w:ascii="Arial" w:hAnsi="Arial" w:cs="Arial"/>
          <w:sz w:val="20"/>
          <w:szCs w:val="20"/>
          <w:lang w:val="es-MX"/>
        </w:rPr>
        <w:t>-------------------------------------------</w:t>
      </w:r>
    </w:p>
    <w:p w:rsidR="00A962C2" w:rsidRPr="00D95D48" w:rsidRDefault="00A962C2" w:rsidP="00D95D48">
      <w:pPr>
        <w:jc w:val="both"/>
        <w:rPr>
          <w:rFonts w:ascii="Arial" w:hAnsi="Arial" w:cs="Arial"/>
          <w:sz w:val="20"/>
          <w:szCs w:val="20"/>
          <w:lang w:val="es-MX"/>
        </w:rPr>
      </w:pPr>
    </w:p>
    <w:p w:rsidR="00DD5E0B" w:rsidRDefault="003C12D1" w:rsidP="00B11E0C">
      <w:pPr>
        <w:jc w:val="both"/>
        <w:rPr>
          <w:rFonts w:ascii="Arial" w:hAnsi="Arial" w:cs="Arial"/>
          <w:sz w:val="20"/>
          <w:szCs w:val="20"/>
          <w:lang w:val="es-MX"/>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00DD5E0B">
        <w:rPr>
          <w:rFonts w:ascii="Arial" w:hAnsi="Arial" w:cs="Arial"/>
          <w:sz w:val="20"/>
          <w:szCs w:val="20"/>
          <w:lang w:val="es-MX"/>
        </w:rPr>
        <w:t>Iniciativa de acuerdo que presenta el C. Presidente Municipal Ing. Gabriel Márquez Martínez para que se acepte la donación para usos y destinos del punto denominado Ojo de Agua. El Presidente Municipal alude a que este asunto es similar al antes mocionado, por tanto solicita al pleno, la aprobación para que con fundamento al artículo 164 fracción IV del Reglamento del Gobierno y la Administración Pública del Municipio de San Miguel el Alto, Jalisco, por moción suspensiva se aplace la consideración del asunto por considerarlo con necesidad de un mayor análisis, lo que es aprobado por 11 once votos a favor. ----------------------------------------------------------------------</w:t>
      </w:r>
    </w:p>
    <w:p w:rsidR="00DD5E0B" w:rsidRDefault="00DD5E0B" w:rsidP="00B11E0C">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la moción suspensiva de este asunto, </w:t>
      </w:r>
      <w:r>
        <w:rPr>
          <w:rFonts w:ascii="Arial" w:hAnsi="Arial" w:cs="Arial"/>
          <w:sz w:val="20"/>
          <w:szCs w:val="20"/>
          <w:lang w:val="es-MX"/>
        </w:rPr>
        <w:t xml:space="preserve">para una mayor análisis y revisión. </w:t>
      </w:r>
    </w:p>
    <w:p w:rsidR="00D6492F" w:rsidRDefault="00D6492F" w:rsidP="00D6492F">
      <w:pPr>
        <w:jc w:val="both"/>
        <w:rPr>
          <w:rFonts w:ascii="Arial" w:hAnsi="Arial" w:cs="Arial"/>
          <w:sz w:val="20"/>
          <w:szCs w:val="20"/>
          <w:lang w:val="es-MX"/>
        </w:rPr>
      </w:pPr>
    </w:p>
    <w:p w:rsidR="00A4617C" w:rsidRDefault="00D6492F" w:rsidP="00D6492F">
      <w:pPr>
        <w:jc w:val="both"/>
        <w:rPr>
          <w:rFonts w:ascii="Arial" w:hAnsi="Arial" w:cs="Arial"/>
          <w:sz w:val="20"/>
          <w:szCs w:val="20"/>
          <w:lang w:val="es-MX"/>
        </w:rPr>
      </w:pPr>
      <w:r w:rsidRPr="00DF4488">
        <w:rPr>
          <w:rFonts w:ascii="Arial" w:hAnsi="Arial" w:cs="Arial"/>
          <w:b/>
          <w:sz w:val="20"/>
          <w:szCs w:val="20"/>
          <w:u w:val="single"/>
          <w:lang w:val="es-MX"/>
        </w:rPr>
        <w:t>Inciso 3),</w:t>
      </w:r>
      <w:r>
        <w:rPr>
          <w:rFonts w:ascii="Arial" w:hAnsi="Arial" w:cs="Arial"/>
          <w:sz w:val="20"/>
          <w:szCs w:val="20"/>
          <w:lang w:val="es-MX"/>
        </w:rPr>
        <w:t xml:space="preserve"> </w:t>
      </w:r>
      <w:r w:rsidR="0058096B">
        <w:rPr>
          <w:rFonts w:ascii="Arial" w:hAnsi="Arial" w:cs="Arial"/>
          <w:sz w:val="20"/>
          <w:szCs w:val="20"/>
          <w:lang w:val="es-MX"/>
        </w:rPr>
        <w:t xml:space="preserve">Iniciativa de acuerdo que presenta </w:t>
      </w:r>
      <w:r w:rsidR="00DD5E0B">
        <w:rPr>
          <w:rFonts w:ascii="Arial" w:hAnsi="Arial" w:cs="Arial"/>
          <w:sz w:val="20"/>
          <w:szCs w:val="20"/>
          <w:lang w:val="es-MX"/>
        </w:rPr>
        <w:t xml:space="preserve">la </w:t>
      </w:r>
      <w:r w:rsidR="00A4617C">
        <w:rPr>
          <w:rFonts w:ascii="Arial" w:hAnsi="Arial" w:cs="Arial"/>
          <w:sz w:val="20"/>
          <w:szCs w:val="20"/>
          <w:lang w:val="es-MX"/>
        </w:rPr>
        <w:t>Síndico Municipal Mtra. Lorena del Carmen Sánchez Muñoz, para que se faculten a los funcionarios públicos para la firma de los contratos de arrendamiento, prestación de servicios y de comodato que se presentan. En el análisis comenta la edil proponente que esto se hace para darle legitimidad a todos y cada uno de los contratos que se pasan por el Ayuntamiento, para que sean o no aprobados. Dando una explicación breve de cada uno de los contratos que aparecen en un recuadro en el cuerpo de la iniciativa. Intervenciones: -------------------------------------------</w:t>
      </w:r>
    </w:p>
    <w:p w:rsidR="00A4617C" w:rsidRDefault="00A4617C" w:rsidP="00A4617C">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A4617C" w:rsidRPr="00484F3F" w:rsidRDefault="00A4617C" w:rsidP="00484F3F">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¿Por qué se está pasando apenas un contrato vencido desde hace 7 siete meses?”.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apenas lo pasaron”.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Apenas se está pasando, pero sí fue autorizado que se rentara la bodega para guardar los paquetes del programa mochilas con útiles</w:t>
      </w:r>
      <w:r w:rsidR="00484F3F">
        <w:rPr>
          <w:rFonts w:ascii="Arial" w:hAnsi="Arial" w:cs="Arial"/>
          <w:i/>
          <w:sz w:val="18"/>
          <w:szCs w:val="20"/>
          <w:lang w:val="es-MX"/>
        </w:rPr>
        <w:t xml:space="preserve">”. </w:t>
      </w:r>
      <w:r w:rsidR="00484F3F">
        <w:rPr>
          <w:rFonts w:ascii="Arial" w:hAnsi="Arial" w:cs="Arial"/>
          <w:b/>
          <w:sz w:val="20"/>
          <w:szCs w:val="20"/>
          <w:lang w:val="es-MX"/>
        </w:rPr>
        <w:t xml:space="preserve">Regidora C. Martha Leticia González </w:t>
      </w:r>
      <w:proofErr w:type="spellStart"/>
      <w:r w:rsidR="00484F3F">
        <w:rPr>
          <w:rFonts w:ascii="Arial" w:hAnsi="Arial" w:cs="Arial"/>
          <w:b/>
          <w:sz w:val="20"/>
          <w:szCs w:val="20"/>
          <w:lang w:val="es-MX"/>
        </w:rPr>
        <w:t>González</w:t>
      </w:r>
      <w:proofErr w:type="spellEnd"/>
      <w:r w:rsidR="00484F3F">
        <w:rPr>
          <w:rFonts w:ascii="Arial" w:hAnsi="Arial" w:cs="Arial"/>
          <w:b/>
          <w:sz w:val="20"/>
          <w:szCs w:val="20"/>
          <w:lang w:val="es-MX"/>
        </w:rPr>
        <w:t xml:space="preserve">: </w:t>
      </w:r>
      <w:r w:rsidR="00484F3F" w:rsidRPr="007333E0">
        <w:rPr>
          <w:rFonts w:ascii="Arial" w:hAnsi="Arial" w:cs="Arial"/>
          <w:i/>
          <w:sz w:val="18"/>
          <w:szCs w:val="20"/>
          <w:lang w:val="es-MX"/>
        </w:rPr>
        <w:t>“</w:t>
      </w:r>
      <w:r w:rsidR="00484F3F">
        <w:rPr>
          <w:rFonts w:ascii="Arial" w:hAnsi="Arial" w:cs="Arial"/>
          <w:i/>
          <w:sz w:val="18"/>
          <w:szCs w:val="20"/>
          <w:lang w:val="es-MX"/>
        </w:rPr>
        <w:t xml:space="preserve">¿En el Ayuntamiento no existe algún otro lugar en que se pudieran guardar?”. </w:t>
      </w:r>
      <w:r w:rsidR="00484F3F">
        <w:rPr>
          <w:rFonts w:ascii="Arial" w:hAnsi="Arial" w:cs="Arial"/>
          <w:b/>
          <w:sz w:val="20"/>
          <w:szCs w:val="20"/>
          <w:lang w:val="es-MX"/>
        </w:rPr>
        <w:t xml:space="preserve">Presidente Municipal Ing. Gabriel Márquez Martínez: </w:t>
      </w:r>
      <w:r w:rsidR="00484F3F" w:rsidRPr="007333E0">
        <w:rPr>
          <w:rFonts w:ascii="Arial" w:hAnsi="Arial" w:cs="Arial"/>
          <w:i/>
          <w:sz w:val="18"/>
          <w:szCs w:val="20"/>
          <w:lang w:val="es-MX"/>
        </w:rPr>
        <w:t>“</w:t>
      </w:r>
      <w:r w:rsidR="00484F3F">
        <w:rPr>
          <w:rFonts w:ascii="Arial" w:hAnsi="Arial" w:cs="Arial"/>
          <w:i/>
          <w:sz w:val="18"/>
          <w:szCs w:val="20"/>
          <w:lang w:val="es-MX"/>
        </w:rPr>
        <w:t xml:space="preserve">Están las bodegas pero no es </w:t>
      </w:r>
      <w:r>
        <w:rPr>
          <w:rFonts w:ascii="Arial" w:hAnsi="Arial" w:cs="Arial"/>
          <w:i/>
          <w:sz w:val="18"/>
          <w:szCs w:val="20"/>
          <w:lang w:val="es-MX"/>
        </w:rPr>
        <w:t xml:space="preserve">un lugar seguro para resguardar este material y pueden ocurrir robos”. </w:t>
      </w:r>
    </w:p>
    <w:p w:rsidR="00A4617C" w:rsidRPr="00831DEB" w:rsidRDefault="00A4617C" w:rsidP="00A4617C">
      <w:pPr>
        <w:jc w:val="both"/>
        <w:rPr>
          <w:rFonts w:ascii="Arial" w:hAnsi="Arial" w:cs="Arial"/>
          <w:sz w:val="20"/>
          <w:szCs w:val="20"/>
          <w:lang w:val="es-MX"/>
        </w:rPr>
      </w:pPr>
      <w:r>
        <w:rPr>
          <w:rFonts w:ascii="Arial" w:hAnsi="Arial" w:cs="Arial"/>
          <w:b/>
          <w:sz w:val="20"/>
          <w:szCs w:val="20"/>
          <w:lang w:val="es-MX"/>
        </w:rPr>
        <w:t>Regidor Dr. Luís Alfonso Navarro Trujillo:</w:t>
      </w:r>
    </w:p>
    <w:p w:rsidR="00A4617C" w:rsidRDefault="00A4617C" w:rsidP="00A4617C">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Creo que en gastos de contratación de artistas se debe ahorrar, se deben disminuir estos gastos en las fiestas con otros artistas que tengan costos menores, debe implementarse el ahorro”. </w:t>
      </w:r>
    </w:p>
    <w:p w:rsidR="00CA2F60" w:rsidRDefault="00CA2F60" w:rsidP="00A4617C">
      <w:pPr>
        <w:jc w:val="both"/>
        <w:rPr>
          <w:rFonts w:ascii="Arial" w:hAnsi="Arial" w:cs="Arial"/>
          <w:sz w:val="20"/>
          <w:szCs w:val="20"/>
          <w:lang w:val="es-MX"/>
        </w:rPr>
      </w:pPr>
      <w:r>
        <w:rPr>
          <w:rFonts w:ascii="Arial" w:hAnsi="Arial" w:cs="Arial"/>
          <w:sz w:val="20"/>
          <w:szCs w:val="20"/>
          <w:lang w:val="es-MX"/>
        </w:rPr>
        <w:lastRenderedPageBreak/>
        <w:t>Concluidas las intervenciones y estando suficientemente analizado el asunto, el Presidente Municipal lo somete a consideración del Pleno y para su aprobación da instrucciones al Secretario General para que proceda a levantar la votación correspondiente, la que siendo de forma económica refleja 11 once votos a favor. ----------</w:t>
      </w:r>
    </w:p>
    <w:p w:rsidR="00CA2F60" w:rsidRDefault="00CA2F60" w:rsidP="00CA2F6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E359D8" w:rsidRDefault="00CA2F60" w:rsidP="00CA2F60">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w:t>
      </w:r>
      <w:r w:rsidR="004602F5">
        <w:rPr>
          <w:rFonts w:ascii="Arial" w:hAnsi="Arial" w:cs="Arial"/>
          <w:sz w:val="20"/>
          <w:szCs w:val="20"/>
          <w:lang w:val="es-MX"/>
        </w:rPr>
        <w:t>a</w:t>
      </w:r>
      <w:r w:rsidR="00E359D8">
        <w:rPr>
          <w:rFonts w:ascii="Arial" w:hAnsi="Arial" w:cs="Arial"/>
          <w:sz w:val="20"/>
          <w:szCs w:val="20"/>
          <w:lang w:val="es-MX"/>
        </w:rPr>
        <w:t>utorizan a los funcionarios públicos C.C. Presidente Municipal Ing. Gabriel Márquez Martínez, Síndico Municipal Mtra. Lorena del Carmen Sánchez Muñoz, Secretario General Lic. José Miguel Loza Alcalá y al Encargado de la Hacienda Municipal L.A. Marco Antonio Vélez Gómez para la firma de los diversos contratos de prestación de servicios, de arrendamiento y de comodato que se especifican en el siguiente cuadro: ----</w:t>
      </w:r>
    </w:p>
    <w:tbl>
      <w:tblPr>
        <w:tblStyle w:val="Tablaconcuadrcula"/>
        <w:tblW w:w="0" w:type="auto"/>
        <w:tblLook w:val="04A0"/>
      </w:tblPr>
      <w:tblGrid>
        <w:gridCol w:w="1384"/>
        <w:gridCol w:w="1637"/>
        <w:gridCol w:w="1488"/>
        <w:gridCol w:w="1173"/>
        <w:gridCol w:w="1390"/>
        <w:gridCol w:w="1131"/>
      </w:tblGrid>
      <w:tr w:rsidR="00E359D8" w:rsidRPr="00E359D8" w:rsidTr="00E359D8">
        <w:tc>
          <w:tcPr>
            <w:tcW w:w="1384" w:type="dxa"/>
          </w:tcPr>
          <w:p w:rsidR="00E359D8" w:rsidRPr="00E359D8" w:rsidRDefault="00E359D8" w:rsidP="00E359D8">
            <w:pPr>
              <w:jc w:val="center"/>
              <w:rPr>
                <w:rFonts w:ascii="Arial" w:hAnsi="Arial" w:cs="Arial"/>
                <w:sz w:val="16"/>
                <w:szCs w:val="20"/>
                <w:lang w:val="es-MX"/>
              </w:rPr>
            </w:pPr>
            <w:r w:rsidRPr="00E359D8">
              <w:rPr>
                <w:rFonts w:ascii="Arial" w:hAnsi="Arial" w:cs="Arial"/>
                <w:sz w:val="16"/>
                <w:szCs w:val="20"/>
                <w:lang w:val="es-MX"/>
              </w:rPr>
              <w:t>TITPO DE CONTRATO</w:t>
            </w:r>
          </w:p>
        </w:tc>
        <w:tc>
          <w:tcPr>
            <w:tcW w:w="1637" w:type="dxa"/>
          </w:tcPr>
          <w:p w:rsidR="00E359D8" w:rsidRPr="00E359D8" w:rsidRDefault="00E359D8" w:rsidP="00E359D8">
            <w:pPr>
              <w:jc w:val="center"/>
              <w:rPr>
                <w:rFonts w:ascii="Arial" w:hAnsi="Arial" w:cs="Arial"/>
                <w:sz w:val="16"/>
                <w:szCs w:val="20"/>
                <w:lang w:val="es-MX"/>
              </w:rPr>
            </w:pPr>
            <w:r w:rsidRPr="00E359D8">
              <w:rPr>
                <w:rFonts w:ascii="Arial" w:hAnsi="Arial" w:cs="Arial"/>
                <w:sz w:val="16"/>
                <w:szCs w:val="20"/>
                <w:lang w:val="es-MX"/>
              </w:rPr>
              <w:t>PRESTADOR Y/O ARRENDADOR</w:t>
            </w:r>
          </w:p>
        </w:tc>
        <w:tc>
          <w:tcPr>
            <w:tcW w:w="1488" w:type="dxa"/>
          </w:tcPr>
          <w:p w:rsidR="00E359D8" w:rsidRPr="00E359D8" w:rsidRDefault="00E359D8" w:rsidP="00E359D8">
            <w:pPr>
              <w:jc w:val="center"/>
              <w:rPr>
                <w:rFonts w:ascii="Arial" w:hAnsi="Arial" w:cs="Arial"/>
                <w:sz w:val="16"/>
                <w:szCs w:val="20"/>
                <w:lang w:val="es-MX"/>
              </w:rPr>
            </w:pPr>
            <w:r w:rsidRPr="00E359D8">
              <w:rPr>
                <w:rFonts w:ascii="Arial" w:hAnsi="Arial" w:cs="Arial"/>
                <w:sz w:val="16"/>
                <w:szCs w:val="20"/>
                <w:lang w:val="es-MX"/>
              </w:rPr>
              <w:t>RECEPTOR Y/O ARRENDATARIO</w:t>
            </w:r>
          </w:p>
        </w:tc>
        <w:tc>
          <w:tcPr>
            <w:tcW w:w="1173" w:type="dxa"/>
          </w:tcPr>
          <w:p w:rsidR="00E359D8" w:rsidRPr="00E359D8" w:rsidRDefault="00E359D8" w:rsidP="00E359D8">
            <w:pPr>
              <w:jc w:val="center"/>
              <w:rPr>
                <w:rFonts w:ascii="Arial" w:hAnsi="Arial" w:cs="Arial"/>
                <w:sz w:val="16"/>
                <w:szCs w:val="20"/>
                <w:lang w:val="es-MX"/>
              </w:rPr>
            </w:pPr>
            <w:r w:rsidRPr="00E359D8">
              <w:rPr>
                <w:rFonts w:ascii="Arial" w:hAnsi="Arial" w:cs="Arial"/>
                <w:sz w:val="16"/>
                <w:szCs w:val="20"/>
                <w:lang w:val="es-MX"/>
              </w:rPr>
              <w:t>VIGENCIA</w:t>
            </w:r>
          </w:p>
        </w:tc>
        <w:tc>
          <w:tcPr>
            <w:tcW w:w="1390" w:type="dxa"/>
          </w:tcPr>
          <w:p w:rsidR="00E359D8" w:rsidRPr="00E359D8" w:rsidRDefault="00E359D8" w:rsidP="00E359D8">
            <w:pPr>
              <w:jc w:val="center"/>
              <w:rPr>
                <w:rFonts w:ascii="Arial" w:hAnsi="Arial" w:cs="Arial"/>
                <w:sz w:val="16"/>
                <w:szCs w:val="20"/>
                <w:lang w:val="es-MX"/>
              </w:rPr>
            </w:pPr>
            <w:r w:rsidRPr="00E359D8">
              <w:rPr>
                <w:rFonts w:ascii="Arial" w:hAnsi="Arial" w:cs="Arial"/>
                <w:sz w:val="16"/>
                <w:szCs w:val="20"/>
                <w:lang w:val="es-MX"/>
              </w:rPr>
              <w:t>OBJETIVO</w:t>
            </w:r>
          </w:p>
        </w:tc>
        <w:tc>
          <w:tcPr>
            <w:tcW w:w="1131" w:type="dxa"/>
          </w:tcPr>
          <w:p w:rsidR="00E359D8" w:rsidRPr="00E359D8" w:rsidRDefault="00E359D8" w:rsidP="00E359D8">
            <w:pPr>
              <w:jc w:val="center"/>
              <w:rPr>
                <w:rFonts w:ascii="Arial" w:hAnsi="Arial" w:cs="Arial"/>
                <w:sz w:val="16"/>
                <w:szCs w:val="20"/>
                <w:lang w:val="es-MX"/>
              </w:rPr>
            </w:pPr>
            <w:r w:rsidRPr="00E359D8">
              <w:rPr>
                <w:rFonts w:ascii="Arial" w:hAnsi="Arial" w:cs="Arial"/>
                <w:sz w:val="16"/>
                <w:szCs w:val="20"/>
                <w:lang w:val="es-MX"/>
              </w:rPr>
              <w:t>DEL PAGO</w:t>
            </w:r>
          </w:p>
        </w:tc>
      </w:tr>
      <w:tr w:rsidR="00E359D8" w:rsidRPr="00E359D8" w:rsidTr="00E359D8">
        <w:tc>
          <w:tcPr>
            <w:tcW w:w="1384" w:type="dxa"/>
          </w:tcPr>
          <w:p w:rsidR="00E359D8" w:rsidRPr="00E359D8" w:rsidRDefault="00E359D8" w:rsidP="00CA2F60">
            <w:pPr>
              <w:jc w:val="both"/>
              <w:rPr>
                <w:rFonts w:ascii="Arial" w:hAnsi="Arial" w:cs="Arial"/>
                <w:sz w:val="16"/>
                <w:szCs w:val="20"/>
                <w:lang w:val="es-MX"/>
              </w:rPr>
            </w:pPr>
            <w:r>
              <w:rPr>
                <w:rFonts w:ascii="Arial" w:hAnsi="Arial" w:cs="Arial"/>
                <w:sz w:val="16"/>
                <w:szCs w:val="20"/>
                <w:lang w:val="es-MX"/>
              </w:rPr>
              <w:t>Arrendamiento</w:t>
            </w:r>
          </w:p>
        </w:tc>
        <w:tc>
          <w:tcPr>
            <w:tcW w:w="1637" w:type="dxa"/>
          </w:tcPr>
          <w:p w:rsidR="00E359D8" w:rsidRPr="00E359D8" w:rsidRDefault="00E359D8" w:rsidP="00CA2F60">
            <w:pPr>
              <w:jc w:val="both"/>
              <w:rPr>
                <w:rFonts w:ascii="Arial" w:hAnsi="Arial" w:cs="Arial"/>
                <w:sz w:val="16"/>
                <w:szCs w:val="20"/>
                <w:lang w:val="es-MX"/>
              </w:rPr>
            </w:pPr>
            <w:r>
              <w:rPr>
                <w:rFonts w:ascii="Arial" w:hAnsi="Arial" w:cs="Arial"/>
                <w:sz w:val="16"/>
                <w:szCs w:val="20"/>
                <w:lang w:val="es-MX"/>
              </w:rPr>
              <w:t>Silvia Yolanda Padilla Hernández</w:t>
            </w:r>
          </w:p>
        </w:tc>
        <w:tc>
          <w:tcPr>
            <w:tcW w:w="1488" w:type="dxa"/>
          </w:tcPr>
          <w:p w:rsidR="00E359D8" w:rsidRPr="00E359D8" w:rsidRDefault="00E359D8" w:rsidP="00CA2F60">
            <w:pPr>
              <w:jc w:val="both"/>
              <w:rPr>
                <w:rFonts w:ascii="Arial" w:hAnsi="Arial" w:cs="Arial"/>
                <w:sz w:val="16"/>
                <w:szCs w:val="20"/>
                <w:lang w:val="es-MX"/>
              </w:rPr>
            </w:pPr>
            <w:r>
              <w:rPr>
                <w:rFonts w:ascii="Arial" w:hAnsi="Arial" w:cs="Arial"/>
                <w:sz w:val="16"/>
                <w:szCs w:val="20"/>
                <w:lang w:val="es-MX"/>
              </w:rPr>
              <w:t>Ayuntamiento de San Miguel el Alto</w:t>
            </w:r>
          </w:p>
        </w:tc>
        <w:tc>
          <w:tcPr>
            <w:tcW w:w="1173" w:type="dxa"/>
          </w:tcPr>
          <w:p w:rsidR="00E359D8" w:rsidRPr="00E359D8" w:rsidRDefault="00E359D8" w:rsidP="00CA2F60">
            <w:pPr>
              <w:jc w:val="both"/>
              <w:rPr>
                <w:rFonts w:ascii="Arial" w:hAnsi="Arial" w:cs="Arial"/>
                <w:sz w:val="16"/>
                <w:szCs w:val="20"/>
                <w:lang w:val="es-MX"/>
              </w:rPr>
            </w:pPr>
            <w:r>
              <w:rPr>
                <w:rFonts w:ascii="Arial" w:hAnsi="Arial" w:cs="Arial"/>
                <w:sz w:val="16"/>
                <w:szCs w:val="20"/>
                <w:lang w:val="es-MX"/>
              </w:rPr>
              <w:t>1 de julio al 31 de agosto de 2016</w:t>
            </w:r>
          </w:p>
        </w:tc>
        <w:tc>
          <w:tcPr>
            <w:tcW w:w="1390" w:type="dxa"/>
          </w:tcPr>
          <w:p w:rsidR="00E359D8" w:rsidRPr="00E359D8" w:rsidRDefault="00E359D8" w:rsidP="00CA2F60">
            <w:pPr>
              <w:jc w:val="both"/>
              <w:rPr>
                <w:rFonts w:ascii="Arial" w:hAnsi="Arial" w:cs="Arial"/>
                <w:sz w:val="16"/>
                <w:szCs w:val="20"/>
                <w:lang w:val="es-MX"/>
              </w:rPr>
            </w:pPr>
            <w:r>
              <w:rPr>
                <w:rFonts w:ascii="Arial" w:hAnsi="Arial" w:cs="Arial"/>
                <w:sz w:val="16"/>
                <w:szCs w:val="20"/>
                <w:lang w:val="es-MX"/>
              </w:rPr>
              <w:t>Bodega para almacenamiento programa “Mochilas con útiles”</w:t>
            </w:r>
          </w:p>
        </w:tc>
        <w:tc>
          <w:tcPr>
            <w:tcW w:w="1131" w:type="dxa"/>
          </w:tcPr>
          <w:p w:rsidR="00E359D8" w:rsidRPr="00E359D8" w:rsidRDefault="00E359D8" w:rsidP="00F17A77">
            <w:pPr>
              <w:jc w:val="right"/>
              <w:rPr>
                <w:rFonts w:ascii="Arial" w:hAnsi="Arial" w:cs="Arial"/>
                <w:sz w:val="16"/>
                <w:szCs w:val="20"/>
                <w:lang w:val="es-MX"/>
              </w:rPr>
            </w:pPr>
            <w:r>
              <w:rPr>
                <w:rFonts w:ascii="Arial" w:hAnsi="Arial" w:cs="Arial"/>
                <w:sz w:val="16"/>
                <w:szCs w:val="20"/>
                <w:lang w:val="es-MX"/>
              </w:rPr>
              <w:t>$ 1,500.00</w:t>
            </w:r>
          </w:p>
        </w:tc>
      </w:tr>
      <w:tr w:rsidR="00E359D8" w:rsidRPr="00E359D8" w:rsidTr="00E359D8">
        <w:tc>
          <w:tcPr>
            <w:tcW w:w="1384" w:type="dxa"/>
          </w:tcPr>
          <w:p w:rsidR="00E359D8" w:rsidRDefault="00E359D8" w:rsidP="00CA2F60">
            <w:pPr>
              <w:jc w:val="both"/>
              <w:rPr>
                <w:rFonts w:ascii="Arial" w:hAnsi="Arial" w:cs="Arial"/>
                <w:sz w:val="16"/>
                <w:szCs w:val="20"/>
                <w:lang w:val="es-MX"/>
              </w:rPr>
            </w:pPr>
            <w:r>
              <w:rPr>
                <w:rFonts w:ascii="Arial" w:hAnsi="Arial" w:cs="Arial"/>
                <w:sz w:val="16"/>
                <w:szCs w:val="20"/>
                <w:lang w:val="es-MX"/>
              </w:rPr>
              <w:t>Comodato</w:t>
            </w:r>
          </w:p>
        </w:tc>
        <w:tc>
          <w:tcPr>
            <w:tcW w:w="1637" w:type="dxa"/>
          </w:tcPr>
          <w:p w:rsidR="00E359D8" w:rsidRDefault="00E359D8" w:rsidP="00CA2F60">
            <w:pPr>
              <w:jc w:val="both"/>
              <w:rPr>
                <w:rFonts w:ascii="Arial" w:hAnsi="Arial" w:cs="Arial"/>
                <w:sz w:val="16"/>
                <w:szCs w:val="20"/>
                <w:lang w:val="es-MX"/>
              </w:rPr>
            </w:pPr>
            <w:r>
              <w:rPr>
                <w:rFonts w:ascii="Arial" w:hAnsi="Arial" w:cs="Arial"/>
                <w:sz w:val="16"/>
                <w:szCs w:val="20"/>
                <w:lang w:val="es-MX"/>
              </w:rPr>
              <w:t>Ayuntamiento de San Miguel el Alto</w:t>
            </w:r>
          </w:p>
        </w:tc>
        <w:tc>
          <w:tcPr>
            <w:tcW w:w="1488" w:type="dxa"/>
          </w:tcPr>
          <w:p w:rsidR="00E359D8" w:rsidRDefault="005747A2" w:rsidP="00CA2F60">
            <w:pPr>
              <w:jc w:val="both"/>
              <w:rPr>
                <w:rFonts w:ascii="Arial" w:hAnsi="Arial" w:cs="Arial"/>
                <w:sz w:val="16"/>
                <w:szCs w:val="20"/>
                <w:lang w:val="es-MX"/>
              </w:rPr>
            </w:pPr>
            <w:r>
              <w:rPr>
                <w:rFonts w:ascii="Arial" w:hAnsi="Arial" w:cs="Arial"/>
                <w:sz w:val="16"/>
                <w:szCs w:val="20"/>
                <w:lang w:val="es-MX"/>
              </w:rPr>
              <w:t>Mtro.</w:t>
            </w:r>
            <w:r w:rsidR="00E359D8">
              <w:rPr>
                <w:rFonts w:ascii="Arial" w:hAnsi="Arial" w:cs="Arial"/>
                <w:sz w:val="16"/>
                <w:szCs w:val="20"/>
                <w:lang w:val="es-MX"/>
              </w:rPr>
              <w:t xml:space="preserve"> Luís Fernando Padilla Macías (SAPASMA)</w:t>
            </w:r>
          </w:p>
        </w:tc>
        <w:tc>
          <w:tcPr>
            <w:tcW w:w="1173" w:type="dxa"/>
          </w:tcPr>
          <w:p w:rsidR="00E359D8" w:rsidRDefault="00E359D8" w:rsidP="00CA2F60">
            <w:pPr>
              <w:jc w:val="both"/>
              <w:rPr>
                <w:rFonts w:ascii="Arial" w:hAnsi="Arial" w:cs="Arial"/>
                <w:sz w:val="16"/>
                <w:szCs w:val="20"/>
                <w:lang w:val="es-MX"/>
              </w:rPr>
            </w:pPr>
            <w:r>
              <w:rPr>
                <w:rFonts w:ascii="Arial" w:hAnsi="Arial" w:cs="Arial"/>
                <w:sz w:val="16"/>
                <w:szCs w:val="20"/>
                <w:lang w:val="es-MX"/>
              </w:rPr>
              <w:t>1 de marzo de 2017 al 30 de septiembre de 2018</w:t>
            </w:r>
          </w:p>
        </w:tc>
        <w:tc>
          <w:tcPr>
            <w:tcW w:w="1390" w:type="dxa"/>
          </w:tcPr>
          <w:p w:rsidR="00E359D8" w:rsidRDefault="00E359D8" w:rsidP="00CA2F60">
            <w:pPr>
              <w:jc w:val="both"/>
              <w:rPr>
                <w:rFonts w:ascii="Arial" w:hAnsi="Arial" w:cs="Arial"/>
                <w:sz w:val="16"/>
                <w:szCs w:val="20"/>
                <w:lang w:val="es-MX"/>
              </w:rPr>
            </w:pPr>
            <w:r>
              <w:rPr>
                <w:rFonts w:ascii="Arial" w:hAnsi="Arial" w:cs="Arial"/>
                <w:sz w:val="16"/>
                <w:szCs w:val="20"/>
                <w:lang w:val="es-MX"/>
              </w:rPr>
              <w:t>Terreno ubicado en esquina, calles Mariano Escobedo y Francisco Primo de Verdad (Pozo)</w:t>
            </w:r>
          </w:p>
        </w:tc>
        <w:tc>
          <w:tcPr>
            <w:tcW w:w="1131" w:type="dxa"/>
          </w:tcPr>
          <w:p w:rsidR="00E359D8" w:rsidRDefault="00E359D8" w:rsidP="00F17A77">
            <w:pPr>
              <w:jc w:val="right"/>
              <w:rPr>
                <w:rFonts w:ascii="Arial" w:hAnsi="Arial" w:cs="Arial"/>
                <w:sz w:val="16"/>
                <w:szCs w:val="20"/>
                <w:lang w:val="es-MX"/>
              </w:rPr>
            </w:pPr>
            <w:r>
              <w:rPr>
                <w:rFonts w:ascii="Arial" w:hAnsi="Arial" w:cs="Arial"/>
                <w:sz w:val="16"/>
                <w:szCs w:val="20"/>
                <w:lang w:val="es-MX"/>
              </w:rPr>
              <w:t>No aplica</w:t>
            </w:r>
          </w:p>
        </w:tc>
      </w:tr>
      <w:tr w:rsidR="00E359D8" w:rsidRPr="00E359D8" w:rsidTr="00E359D8">
        <w:tc>
          <w:tcPr>
            <w:tcW w:w="1384" w:type="dxa"/>
          </w:tcPr>
          <w:p w:rsidR="00E359D8" w:rsidRDefault="005747A2" w:rsidP="00CA2F60">
            <w:pPr>
              <w:jc w:val="both"/>
              <w:rPr>
                <w:rFonts w:ascii="Arial" w:hAnsi="Arial" w:cs="Arial"/>
                <w:sz w:val="16"/>
                <w:szCs w:val="20"/>
                <w:lang w:val="es-MX"/>
              </w:rPr>
            </w:pPr>
            <w:r>
              <w:rPr>
                <w:rFonts w:ascii="Arial" w:hAnsi="Arial" w:cs="Arial"/>
                <w:sz w:val="16"/>
                <w:szCs w:val="20"/>
                <w:lang w:val="es-MX"/>
              </w:rPr>
              <w:t>Comodato</w:t>
            </w:r>
          </w:p>
        </w:tc>
        <w:tc>
          <w:tcPr>
            <w:tcW w:w="1637" w:type="dxa"/>
          </w:tcPr>
          <w:p w:rsidR="00E359D8" w:rsidRDefault="005747A2" w:rsidP="00CA2F60">
            <w:pPr>
              <w:jc w:val="both"/>
              <w:rPr>
                <w:rFonts w:ascii="Arial" w:hAnsi="Arial" w:cs="Arial"/>
                <w:sz w:val="16"/>
                <w:szCs w:val="20"/>
                <w:lang w:val="es-MX"/>
              </w:rPr>
            </w:pPr>
            <w:r>
              <w:rPr>
                <w:rFonts w:ascii="Arial" w:hAnsi="Arial" w:cs="Arial"/>
                <w:sz w:val="16"/>
                <w:szCs w:val="20"/>
                <w:lang w:val="es-MX"/>
              </w:rPr>
              <w:t>Ayuntamiento de San Miguel el Alto</w:t>
            </w:r>
          </w:p>
        </w:tc>
        <w:tc>
          <w:tcPr>
            <w:tcW w:w="1488" w:type="dxa"/>
          </w:tcPr>
          <w:p w:rsidR="00E359D8" w:rsidRDefault="005747A2" w:rsidP="00CA2F60">
            <w:pPr>
              <w:jc w:val="both"/>
              <w:rPr>
                <w:rFonts w:ascii="Arial" w:hAnsi="Arial" w:cs="Arial"/>
                <w:sz w:val="16"/>
                <w:szCs w:val="20"/>
                <w:lang w:val="es-MX"/>
              </w:rPr>
            </w:pPr>
            <w:r>
              <w:rPr>
                <w:rFonts w:ascii="Arial" w:hAnsi="Arial" w:cs="Arial"/>
                <w:sz w:val="16"/>
                <w:szCs w:val="20"/>
                <w:lang w:val="es-MX"/>
              </w:rPr>
              <w:t>Mtro. Luís Fernando Padilla Macías (SAPASMA)</w:t>
            </w:r>
          </w:p>
        </w:tc>
        <w:tc>
          <w:tcPr>
            <w:tcW w:w="1173" w:type="dxa"/>
          </w:tcPr>
          <w:p w:rsidR="00E359D8" w:rsidRDefault="005747A2" w:rsidP="00CA2F60">
            <w:pPr>
              <w:jc w:val="both"/>
              <w:rPr>
                <w:rFonts w:ascii="Arial" w:hAnsi="Arial" w:cs="Arial"/>
                <w:sz w:val="16"/>
                <w:szCs w:val="20"/>
                <w:lang w:val="es-MX"/>
              </w:rPr>
            </w:pPr>
            <w:r>
              <w:rPr>
                <w:rFonts w:ascii="Arial" w:hAnsi="Arial" w:cs="Arial"/>
                <w:sz w:val="16"/>
                <w:szCs w:val="20"/>
                <w:lang w:val="es-MX"/>
              </w:rPr>
              <w:t>1 de marzo de 2017 al 30 de septiembre de 2018</w:t>
            </w:r>
          </w:p>
        </w:tc>
        <w:tc>
          <w:tcPr>
            <w:tcW w:w="1390" w:type="dxa"/>
          </w:tcPr>
          <w:p w:rsidR="00E359D8" w:rsidRDefault="005747A2" w:rsidP="00CA2F60">
            <w:pPr>
              <w:jc w:val="both"/>
              <w:rPr>
                <w:rFonts w:ascii="Arial" w:hAnsi="Arial" w:cs="Arial"/>
                <w:sz w:val="16"/>
                <w:szCs w:val="20"/>
                <w:lang w:val="es-MX"/>
              </w:rPr>
            </w:pPr>
            <w:r>
              <w:rPr>
                <w:rFonts w:ascii="Arial" w:hAnsi="Arial" w:cs="Arial"/>
                <w:sz w:val="16"/>
                <w:szCs w:val="20"/>
                <w:lang w:val="es-MX"/>
              </w:rPr>
              <w:t>Terreno ubicado manzana 2, fraccionamiento Piedras Negras (Pozo)</w:t>
            </w:r>
          </w:p>
        </w:tc>
        <w:tc>
          <w:tcPr>
            <w:tcW w:w="1131" w:type="dxa"/>
          </w:tcPr>
          <w:p w:rsidR="00E359D8" w:rsidRDefault="005747A2" w:rsidP="00F17A77">
            <w:pPr>
              <w:jc w:val="right"/>
              <w:rPr>
                <w:rFonts w:ascii="Arial" w:hAnsi="Arial" w:cs="Arial"/>
                <w:sz w:val="16"/>
                <w:szCs w:val="20"/>
                <w:lang w:val="es-MX"/>
              </w:rPr>
            </w:pPr>
            <w:r>
              <w:rPr>
                <w:rFonts w:ascii="Arial" w:hAnsi="Arial" w:cs="Arial"/>
                <w:sz w:val="16"/>
                <w:szCs w:val="20"/>
                <w:lang w:val="es-MX"/>
              </w:rPr>
              <w:t>No aplica</w:t>
            </w:r>
          </w:p>
        </w:tc>
      </w:tr>
      <w:tr w:rsidR="005747A2" w:rsidRPr="00E359D8" w:rsidTr="00E359D8">
        <w:tc>
          <w:tcPr>
            <w:tcW w:w="1384" w:type="dxa"/>
          </w:tcPr>
          <w:p w:rsidR="005747A2" w:rsidRDefault="00F17A77" w:rsidP="00CA2F60">
            <w:pPr>
              <w:jc w:val="both"/>
              <w:rPr>
                <w:rFonts w:ascii="Arial" w:hAnsi="Arial" w:cs="Arial"/>
                <w:sz w:val="16"/>
                <w:szCs w:val="20"/>
                <w:lang w:val="es-MX"/>
              </w:rPr>
            </w:pPr>
            <w:r>
              <w:rPr>
                <w:rFonts w:ascii="Arial" w:hAnsi="Arial" w:cs="Arial"/>
                <w:sz w:val="16"/>
                <w:szCs w:val="20"/>
                <w:lang w:val="es-MX"/>
              </w:rPr>
              <w:t>Prestación de servicios</w:t>
            </w:r>
          </w:p>
        </w:tc>
        <w:tc>
          <w:tcPr>
            <w:tcW w:w="1637" w:type="dxa"/>
          </w:tcPr>
          <w:p w:rsidR="005747A2" w:rsidRDefault="00F17A77" w:rsidP="00CA2F60">
            <w:pPr>
              <w:jc w:val="both"/>
              <w:rPr>
                <w:rFonts w:ascii="Arial" w:hAnsi="Arial" w:cs="Arial"/>
                <w:sz w:val="16"/>
                <w:szCs w:val="20"/>
                <w:lang w:val="es-MX"/>
              </w:rPr>
            </w:pPr>
            <w:r>
              <w:rPr>
                <w:rFonts w:ascii="Arial" w:hAnsi="Arial" w:cs="Arial"/>
                <w:sz w:val="16"/>
                <w:szCs w:val="20"/>
                <w:lang w:val="es-MX"/>
              </w:rPr>
              <w:t>Verónica Elizabeth Mora Cruz (Alegres del Rancho)</w:t>
            </w:r>
          </w:p>
        </w:tc>
        <w:tc>
          <w:tcPr>
            <w:tcW w:w="1488" w:type="dxa"/>
          </w:tcPr>
          <w:p w:rsidR="005747A2" w:rsidRDefault="00F17A77" w:rsidP="00CA2F60">
            <w:pPr>
              <w:jc w:val="both"/>
              <w:rPr>
                <w:rFonts w:ascii="Arial" w:hAnsi="Arial" w:cs="Arial"/>
                <w:sz w:val="16"/>
                <w:szCs w:val="20"/>
                <w:lang w:val="es-MX"/>
              </w:rPr>
            </w:pPr>
            <w:r>
              <w:rPr>
                <w:rFonts w:ascii="Arial" w:hAnsi="Arial" w:cs="Arial"/>
                <w:sz w:val="16"/>
                <w:szCs w:val="20"/>
                <w:lang w:val="es-MX"/>
              </w:rPr>
              <w:t>Ayuntamiento de San Miguel el Alto</w:t>
            </w:r>
          </w:p>
        </w:tc>
        <w:tc>
          <w:tcPr>
            <w:tcW w:w="1173" w:type="dxa"/>
          </w:tcPr>
          <w:p w:rsidR="005747A2" w:rsidRDefault="00F17A77" w:rsidP="00CA2F60">
            <w:pPr>
              <w:jc w:val="both"/>
              <w:rPr>
                <w:rFonts w:ascii="Arial" w:hAnsi="Arial" w:cs="Arial"/>
                <w:sz w:val="16"/>
                <w:szCs w:val="20"/>
                <w:lang w:val="es-MX"/>
              </w:rPr>
            </w:pPr>
            <w:r>
              <w:rPr>
                <w:rFonts w:ascii="Arial" w:hAnsi="Arial" w:cs="Arial"/>
                <w:sz w:val="16"/>
                <w:szCs w:val="20"/>
                <w:lang w:val="es-MX"/>
              </w:rPr>
              <w:t>18 de marzo de 2017</w:t>
            </w:r>
          </w:p>
        </w:tc>
        <w:tc>
          <w:tcPr>
            <w:tcW w:w="1390" w:type="dxa"/>
          </w:tcPr>
          <w:p w:rsidR="005747A2" w:rsidRDefault="00F17A77" w:rsidP="00CA2F60">
            <w:pPr>
              <w:jc w:val="both"/>
              <w:rPr>
                <w:rFonts w:ascii="Arial" w:hAnsi="Arial" w:cs="Arial"/>
                <w:sz w:val="16"/>
                <w:szCs w:val="20"/>
                <w:lang w:val="es-MX"/>
              </w:rPr>
            </w:pPr>
            <w:r>
              <w:rPr>
                <w:rFonts w:ascii="Arial" w:hAnsi="Arial" w:cs="Arial"/>
                <w:sz w:val="16"/>
                <w:szCs w:val="20"/>
                <w:lang w:val="es-MX"/>
              </w:rPr>
              <w:t>Presentación de grupo los alegres del Rancho. Teatro del Pueblo San José de los Reynoso</w:t>
            </w:r>
          </w:p>
        </w:tc>
        <w:tc>
          <w:tcPr>
            <w:tcW w:w="1131" w:type="dxa"/>
          </w:tcPr>
          <w:p w:rsidR="005747A2" w:rsidRDefault="00F17A77" w:rsidP="00F17A77">
            <w:pPr>
              <w:jc w:val="right"/>
              <w:rPr>
                <w:rFonts w:ascii="Arial" w:hAnsi="Arial" w:cs="Arial"/>
                <w:sz w:val="16"/>
                <w:szCs w:val="20"/>
                <w:lang w:val="es-MX"/>
              </w:rPr>
            </w:pPr>
            <w:r>
              <w:rPr>
                <w:rFonts w:ascii="Arial" w:hAnsi="Arial" w:cs="Arial"/>
                <w:sz w:val="16"/>
                <w:szCs w:val="20"/>
                <w:lang w:val="es-MX"/>
              </w:rPr>
              <w:t>$20,000.00</w:t>
            </w:r>
          </w:p>
        </w:tc>
      </w:tr>
      <w:tr w:rsidR="00F17A77" w:rsidRPr="00E359D8" w:rsidTr="00E359D8">
        <w:tc>
          <w:tcPr>
            <w:tcW w:w="1384" w:type="dxa"/>
          </w:tcPr>
          <w:p w:rsidR="00F17A77" w:rsidRDefault="00F17A77" w:rsidP="00CA2F60">
            <w:pPr>
              <w:jc w:val="both"/>
              <w:rPr>
                <w:rFonts w:ascii="Arial" w:hAnsi="Arial" w:cs="Arial"/>
                <w:sz w:val="16"/>
                <w:szCs w:val="20"/>
                <w:lang w:val="es-MX"/>
              </w:rPr>
            </w:pPr>
            <w:r>
              <w:rPr>
                <w:rFonts w:ascii="Arial" w:hAnsi="Arial" w:cs="Arial"/>
                <w:sz w:val="16"/>
                <w:szCs w:val="20"/>
                <w:lang w:val="es-MX"/>
              </w:rPr>
              <w:t>Prestación de servicios</w:t>
            </w:r>
          </w:p>
        </w:tc>
        <w:tc>
          <w:tcPr>
            <w:tcW w:w="1637" w:type="dxa"/>
          </w:tcPr>
          <w:p w:rsidR="00F17A77" w:rsidRDefault="00F17A77" w:rsidP="00F17A77">
            <w:pPr>
              <w:jc w:val="both"/>
              <w:rPr>
                <w:rFonts w:ascii="Arial" w:hAnsi="Arial" w:cs="Arial"/>
                <w:sz w:val="16"/>
                <w:szCs w:val="20"/>
                <w:lang w:val="es-MX"/>
              </w:rPr>
            </w:pPr>
            <w:r>
              <w:rPr>
                <w:rFonts w:ascii="Arial" w:hAnsi="Arial" w:cs="Arial"/>
                <w:sz w:val="16"/>
                <w:szCs w:val="20"/>
                <w:lang w:val="es-MX"/>
              </w:rPr>
              <w:t>Verónica Elizabeth Mora Cruz (Sonora Dinamita)</w:t>
            </w:r>
          </w:p>
        </w:tc>
        <w:tc>
          <w:tcPr>
            <w:tcW w:w="1488" w:type="dxa"/>
          </w:tcPr>
          <w:p w:rsidR="00F17A77" w:rsidRDefault="00F17A77" w:rsidP="00CA2F60">
            <w:pPr>
              <w:jc w:val="both"/>
              <w:rPr>
                <w:rFonts w:ascii="Arial" w:hAnsi="Arial" w:cs="Arial"/>
                <w:sz w:val="16"/>
                <w:szCs w:val="20"/>
                <w:lang w:val="es-MX"/>
              </w:rPr>
            </w:pPr>
            <w:r>
              <w:rPr>
                <w:rFonts w:ascii="Arial" w:hAnsi="Arial" w:cs="Arial"/>
                <w:sz w:val="16"/>
                <w:szCs w:val="20"/>
                <w:lang w:val="es-MX"/>
              </w:rPr>
              <w:t>Ayuntamiento de San Miguel el Alto</w:t>
            </w:r>
          </w:p>
        </w:tc>
        <w:tc>
          <w:tcPr>
            <w:tcW w:w="1173" w:type="dxa"/>
          </w:tcPr>
          <w:p w:rsidR="00F17A77" w:rsidRDefault="00F17A77" w:rsidP="00CA2F60">
            <w:pPr>
              <w:jc w:val="both"/>
              <w:rPr>
                <w:rFonts w:ascii="Arial" w:hAnsi="Arial" w:cs="Arial"/>
                <w:sz w:val="16"/>
                <w:szCs w:val="20"/>
                <w:lang w:val="es-MX"/>
              </w:rPr>
            </w:pPr>
            <w:r>
              <w:rPr>
                <w:rFonts w:ascii="Arial" w:hAnsi="Arial" w:cs="Arial"/>
                <w:sz w:val="16"/>
                <w:szCs w:val="20"/>
                <w:lang w:val="es-MX"/>
              </w:rPr>
              <w:t>19 de marzo de 2017</w:t>
            </w:r>
          </w:p>
        </w:tc>
        <w:tc>
          <w:tcPr>
            <w:tcW w:w="1390" w:type="dxa"/>
          </w:tcPr>
          <w:p w:rsidR="00F17A77" w:rsidRDefault="00F17A77" w:rsidP="00CA2F60">
            <w:pPr>
              <w:jc w:val="both"/>
              <w:rPr>
                <w:rFonts w:ascii="Arial" w:hAnsi="Arial" w:cs="Arial"/>
                <w:sz w:val="16"/>
                <w:szCs w:val="20"/>
                <w:lang w:val="es-MX"/>
              </w:rPr>
            </w:pPr>
            <w:r>
              <w:rPr>
                <w:rFonts w:ascii="Arial" w:hAnsi="Arial" w:cs="Arial"/>
                <w:sz w:val="16"/>
                <w:szCs w:val="20"/>
                <w:lang w:val="es-MX"/>
              </w:rPr>
              <w:t>Presentación grupo sonora dinamita, teatro del pueblo San José de los Reynoso</w:t>
            </w:r>
          </w:p>
        </w:tc>
        <w:tc>
          <w:tcPr>
            <w:tcW w:w="1131" w:type="dxa"/>
          </w:tcPr>
          <w:p w:rsidR="00F17A77" w:rsidRDefault="00F17A77" w:rsidP="00F17A77">
            <w:pPr>
              <w:jc w:val="right"/>
              <w:rPr>
                <w:rFonts w:ascii="Arial" w:hAnsi="Arial" w:cs="Arial"/>
                <w:sz w:val="16"/>
                <w:szCs w:val="20"/>
                <w:lang w:val="es-MX"/>
              </w:rPr>
            </w:pPr>
            <w:r>
              <w:rPr>
                <w:rFonts w:ascii="Arial" w:hAnsi="Arial" w:cs="Arial"/>
                <w:sz w:val="16"/>
                <w:szCs w:val="20"/>
                <w:lang w:val="es-MX"/>
              </w:rPr>
              <w:t>$27,000.00</w:t>
            </w:r>
          </w:p>
        </w:tc>
      </w:tr>
      <w:tr w:rsidR="00F17A77" w:rsidRPr="00E359D8" w:rsidTr="00E359D8">
        <w:tc>
          <w:tcPr>
            <w:tcW w:w="1384" w:type="dxa"/>
          </w:tcPr>
          <w:p w:rsidR="00F17A77" w:rsidRDefault="00F17A77" w:rsidP="00CA2F60">
            <w:pPr>
              <w:jc w:val="both"/>
              <w:rPr>
                <w:rFonts w:ascii="Arial" w:hAnsi="Arial" w:cs="Arial"/>
                <w:sz w:val="16"/>
                <w:szCs w:val="20"/>
                <w:lang w:val="es-MX"/>
              </w:rPr>
            </w:pPr>
            <w:r>
              <w:rPr>
                <w:rFonts w:ascii="Arial" w:hAnsi="Arial" w:cs="Arial"/>
                <w:sz w:val="16"/>
                <w:szCs w:val="20"/>
                <w:lang w:val="es-MX"/>
              </w:rPr>
              <w:t>Prestación de servicios</w:t>
            </w:r>
          </w:p>
        </w:tc>
        <w:tc>
          <w:tcPr>
            <w:tcW w:w="1637" w:type="dxa"/>
          </w:tcPr>
          <w:p w:rsidR="00F17A77" w:rsidRDefault="00F17A77" w:rsidP="00F17A77">
            <w:pPr>
              <w:jc w:val="both"/>
              <w:rPr>
                <w:rFonts w:ascii="Arial" w:hAnsi="Arial" w:cs="Arial"/>
                <w:sz w:val="16"/>
                <w:szCs w:val="20"/>
                <w:lang w:val="es-MX"/>
              </w:rPr>
            </w:pPr>
            <w:r>
              <w:rPr>
                <w:rFonts w:ascii="Arial" w:hAnsi="Arial" w:cs="Arial"/>
                <w:sz w:val="16"/>
                <w:szCs w:val="20"/>
                <w:lang w:val="es-MX"/>
              </w:rPr>
              <w:t>José de Jesús Sánchez Muñoz</w:t>
            </w:r>
          </w:p>
        </w:tc>
        <w:tc>
          <w:tcPr>
            <w:tcW w:w="1488" w:type="dxa"/>
          </w:tcPr>
          <w:p w:rsidR="00F17A77" w:rsidRDefault="00F17A77" w:rsidP="00CA2F60">
            <w:pPr>
              <w:jc w:val="both"/>
              <w:rPr>
                <w:rFonts w:ascii="Arial" w:hAnsi="Arial" w:cs="Arial"/>
                <w:sz w:val="16"/>
                <w:szCs w:val="20"/>
                <w:lang w:val="es-MX"/>
              </w:rPr>
            </w:pPr>
            <w:r>
              <w:rPr>
                <w:rFonts w:ascii="Arial" w:hAnsi="Arial" w:cs="Arial"/>
                <w:sz w:val="16"/>
                <w:szCs w:val="20"/>
                <w:lang w:val="es-MX"/>
              </w:rPr>
              <w:t>Ayuntamiento de San Miguel el Alto</w:t>
            </w:r>
          </w:p>
        </w:tc>
        <w:tc>
          <w:tcPr>
            <w:tcW w:w="1173" w:type="dxa"/>
          </w:tcPr>
          <w:p w:rsidR="00F17A77" w:rsidRDefault="00F17A77" w:rsidP="00CA2F60">
            <w:pPr>
              <w:jc w:val="both"/>
              <w:rPr>
                <w:rFonts w:ascii="Arial" w:hAnsi="Arial" w:cs="Arial"/>
                <w:sz w:val="16"/>
                <w:szCs w:val="20"/>
                <w:lang w:val="es-MX"/>
              </w:rPr>
            </w:pPr>
            <w:r>
              <w:rPr>
                <w:rFonts w:ascii="Arial" w:hAnsi="Arial" w:cs="Arial"/>
                <w:sz w:val="16"/>
                <w:szCs w:val="20"/>
                <w:lang w:val="es-MX"/>
              </w:rPr>
              <w:t>10 de febrero al 11 de marzo de 2017</w:t>
            </w:r>
          </w:p>
        </w:tc>
        <w:tc>
          <w:tcPr>
            <w:tcW w:w="1390" w:type="dxa"/>
          </w:tcPr>
          <w:p w:rsidR="00F17A77" w:rsidRDefault="00F17A77" w:rsidP="00CA2F60">
            <w:pPr>
              <w:jc w:val="both"/>
              <w:rPr>
                <w:rFonts w:ascii="Arial" w:hAnsi="Arial" w:cs="Arial"/>
                <w:sz w:val="16"/>
                <w:szCs w:val="20"/>
                <w:lang w:val="es-MX"/>
              </w:rPr>
            </w:pPr>
            <w:r>
              <w:rPr>
                <w:rFonts w:ascii="Arial" w:hAnsi="Arial" w:cs="Arial"/>
                <w:sz w:val="16"/>
                <w:szCs w:val="20"/>
                <w:lang w:val="es-MX"/>
              </w:rPr>
              <w:t>Maquillaje de candidatas San José de los Reynoso, diversos eventos</w:t>
            </w:r>
          </w:p>
        </w:tc>
        <w:tc>
          <w:tcPr>
            <w:tcW w:w="1131" w:type="dxa"/>
          </w:tcPr>
          <w:p w:rsidR="00F17A77" w:rsidRDefault="00F17A77" w:rsidP="00F17A77">
            <w:pPr>
              <w:jc w:val="right"/>
              <w:rPr>
                <w:rFonts w:ascii="Arial" w:hAnsi="Arial" w:cs="Arial"/>
                <w:sz w:val="16"/>
                <w:szCs w:val="20"/>
                <w:lang w:val="es-MX"/>
              </w:rPr>
            </w:pPr>
            <w:r>
              <w:rPr>
                <w:rFonts w:ascii="Arial" w:hAnsi="Arial" w:cs="Arial"/>
                <w:sz w:val="16"/>
                <w:szCs w:val="20"/>
                <w:lang w:val="es-MX"/>
              </w:rPr>
              <w:t>$8,000.00</w:t>
            </w:r>
          </w:p>
        </w:tc>
      </w:tr>
      <w:tr w:rsidR="00F17A77" w:rsidRPr="00E359D8" w:rsidTr="00E359D8">
        <w:tc>
          <w:tcPr>
            <w:tcW w:w="1384" w:type="dxa"/>
          </w:tcPr>
          <w:p w:rsidR="00F17A77" w:rsidRDefault="00F17A77" w:rsidP="00CA2F60">
            <w:pPr>
              <w:jc w:val="both"/>
              <w:rPr>
                <w:rFonts w:ascii="Arial" w:hAnsi="Arial" w:cs="Arial"/>
                <w:sz w:val="16"/>
                <w:szCs w:val="20"/>
                <w:lang w:val="es-MX"/>
              </w:rPr>
            </w:pPr>
            <w:r>
              <w:rPr>
                <w:rFonts w:ascii="Arial" w:hAnsi="Arial" w:cs="Arial"/>
                <w:sz w:val="16"/>
                <w:szCs w:val="20"/>
                <w:lang w:val="es-MX"/>
              </w:rPr>
              <w:t>Prestación de servicios</w:t>
            </w:r>
          </w:p>
        </w:tc>
        <w:tc>
          <w:tcPr>
            <w:tcW w:w="1637" w:type="dxa"/>
          </w:tcPr>
          <w:p w:rsidR="00F17A77" w:rsidRDefault="00F17A77" w:rsidP="00F17A77">
            <w:pPr>
              <w:jc w:val="both"/>
              <w:rPr>
                <w:rFonts w:ascii="Arial" w:hAnsi="Arial" w:cs="Arial"/>
                <w:sz w:val="16"/>
                <w:szCs w:val="20"/>
                <w:lang w:val="es-MX"/>
              </w:rPr>
            </w:pPr>
            <w:r>
              <w:rPr>
                <w:rFonts w:ascii="Arial" w:hAnsi="Arial" w:cs="Arial"/>
                <w:sz w:val="16"/>
                <w:szCs w:val="20"/>
                <w:lang w:val="es-MX"/>
              </w:rPr>
              <w:t>Gerardo Márquez Pérez</w:t>
            </w:r>
          </w:p>
        </w:tc>
        <w:tc>
          <w:tcPr>
            <w:tcW w:w="1488" w:type="dxa"/>
          </w:tcPr>
          <w:p w:rsidR="00F17A77" w:rsidRDefault="00F17A77" w:rsidP="00CA2F60">
            <w:pPr>
              <w:jc w:val="both"/>
              <w:rPr>
                <w:rFonts w:ascii="Arial" w:hAnsi="Arial" w:cs="Arial"/>
                <w:sz w:val="16"/>
                <w:szCs w:val="20"/>
                <w:lang w:val="es-MX"/>
              </w:rPr>
            </w:pPr>
            <w:r>
              <w:rPr>
                <w:rFonts w:ascii="Arial" w:hAnsi="Arial" w:cs="Arial"/>
                <w:sz w:val="16"/>
                <w:szCs w:val="20"/>
                <w:lang w:val="es-MX"/>
              </w:rPr>
              <w:t>Ayuntamiento de San Miguel el Alto</w:t>
            </w:r>
          </w:p>
        </w:tc>
        <w:tc>
          <w:tcPr>
            <w:tcW w:w="1173" w:type="dxa"/>
          </w:tcPr>
          <w:p w:rsidR="00F17A77" w:rsidRDefault="00F17A77" w:rsidP="00CA2F60">
            <w:pPr>
              <w:jc w:val="both"/>
              <w:rPr>
                <w:rFonts w:ascii="Arial" w:hAnsi="Arial" w:cs="Arial"/>
                <w:sz w:val="16"/>
                <w:szCs w:val="20"/>
                <w:lang w:val="es-MX"/>
              </w:rPr>
            </w:pPr>
            <w:r>
              <w:rPr>
                <w:rFonts w:ascii="Arial" w:hAnsi="Arial" w:cs="Arial"/>
                <w:sz w:val="16"/>
                <w:szCs w:val="20"/>
                <w:lang w:val="es-MX"/>
              </w:rPr>
              <w:t>16 de marzo de 2016</w:t>
            </w:r>
          </w:p>
        </w:tc>
        <w:tc>
          <w:tcPr>
            <w:tcW w:w="1390" w:type="dxa"/>
          </w:tcPr>
          <w:p w:rsidR="00F17A77" w:rsidRDefault="00F17A77" w:rsidP="00CA2F60">
            <w:pPr>
              <w:jc w:val="both"/>
              <w:rPr>
                <w:rFonts w:ascii="Arial" w:hAnsi="Arial" w:cs="Arial"/>
                <w:sz w:val="16"/>
                <w:szCs w:val="20"/>
                <w:lang w:val="es-MX"/>
              </w:rPr>
            </w:pPr>
            <w:r>
              <w:rPr>
                <w:rFonts w:ascii="Arial" w:hAnsi="Arial" w:cs="Arial"/>
                <w:sz w:val="16"/>
                <w:szCs w:val="20"/>
                <w:lang w:val="es-MX"/>
              </w:rPr>
              <w:t>Presentación evento musical teatro del pueblo en San José de los Reynoso</w:t>
            </w:r>
          </w:p>
        </w:tc>
        <w:tc>
          <w:tcPr>
            <w:tcW w:w="1131" w:type="dxa"/>
          </w:tcPr>
          <w:p w:rsidR="00F17A77" w:rsidRDefault="00F17A77" w:rsidP="00F17A77">
            <w:pPr>
              <w:jc w:val="right"/>
              <w:rPr>
                <w:rFonts w:ascii="Arial" w:hAnsi="Arial" w:cs="Arial"/>
                <w:sz w:val="16"/>
                <w:szCs w:val="20"/>
                <w:lang w:val="es-MX"/>
              </w:rPr>
            </w:pPr>
            <w:r>
              <w:rPr>
                <w:rFonts w:ascii="Arial" w:hAnsi="Arial" w:cs="Arial"/>
                <w:sz w:val="16"/>
                <w:szCs w:val="20"/>
                <w:lang w:val="es-MX"/>
              </w:rPr>
              <w:t>$3,000.00</w:t>
            </w:r>
          </w:p>
        </w:tc>
      </w:tr>
    </w:tbl>
    <w:p w:rsidR="00CA4201" w:rsidRDefault="00CA4201" w:rsidP="00CA2F60">
      <w:pPr>
        <w:jc w:val="both"/>
        <w:rPr>
          <w:rFonts w:ascii="Arial" w:hAnsi="Arial" w:cs="Arial"/>
          <w:sz w:val="20"/>
          <w:szCs w:val="20"/>
          <w:lang w:val="es-MX"/>
        </w:rPr>
      </w:pPr>
    </w:p>
    <w:p w:rsidR="00F17A77" w:rsidRDefault="00CA4201" w:rsidP="00CA2F60">
      <w:pPr>
        <w:jc w:val="both"/>
        <w:rPr>
          <w:rFonts w:ascii="Arial" w:hAnsi="Arial" w:cs="Arial"/>
          <w:sz w:val="20"/>
          <w:szCs w:val="20"/>
          <w:lang w:val="es-MX"/>
        </w:rPr>
      </w:pPr>
      <w:r w:rsidRPr="00DF4488">
        <w:rPr>
          <w:rFonts w:ascii="Arial" w:hAnsi="Arial" w:cs="Arial"/>
          <w:b/>
          <w:sz w:val="20"/>
          <w:szCs w:val="20"/>
          <w:u w:val="single"/>
          <w:lang w:val="es-MX"/>
        </w:rPr>
        <w:t>Inciso 4),</w:t>
      </w:r>
      <w:r>
        <w:rPr>
          <w:rFonts w:ascii="Arial" w:hAnsi="Arial" w:cs="Arial"/>
          <w:sz w:val="20"/>
          <w:szCs w:val="20"/>
          <w:lang w:val="es-MX"/>
        </w:rPr>
        <w:t xml:space="preserve"> Iniciativa de acuerdo que presenta </w:t>
      </w:r>
      <w:r w:rsidR="00F17A77">
        <w:rPr>
          <w:rFonts w:ascii="Arial" w:hAnsi="Arial" w:cs="Arial"/>
          <w:sz w:val="20"/>
          <w:szCs w:val="20"/>
          <w:lang w:val="es-MX"/>
        </w:rPr>
        <w:t xml:space="preserve">la Síndico Municipal Mtra. Lorena del Carmen Sánchez Muñoz, en que somete a la consideración del Ayuntamiento la aprobación de la suscripción de acuerdo de coordinación para la operación del </w:t>
      </w:r>
      <w:r w:rsidR="00040D89">
        <w:rPr>
          <w:rFonts w:ascii="Arial" w:hAnsi="Arial" w:cs="Arial"/>
          <w:sz w:val="20"/>
          <w:szCs w:val="20"/>
          <w:lang w:val="es-MX"/>
        </w:rPr>
        <w:t>programa de empleo temporal 201</w:t>
      </w:r>
      <w:r w:rsidR="00F17A77">
        <w:rPr>
          <w:rFonts w:ascii="Arial" w:hAnsi="Arial" w:cs="Arial"/>
          <w:sz w:val="20"/>
          <w:szCs w:val="20"/>
          <w:lang w:val="es-MX"/>
        </w:rPr>
        <w:t xml:space="preserve">6 y en su caso se faculte a los funcionarios públicos requeridos para su firma. En el análisis </w:t>
      </w:r>
      <w:r w:rsidR="00040D89">
        <w:rPr>
          <w:rFonts w:ascii="Arial" w:hAnsi="Arial" w:cs="Arial"/>
          <w:sz w:val="20"/>
          <w:szCs w:val="20"/>
          <w:lang w:val="es-MX"/>
        </w:rPr>
        <w:t xml:space="preserve">expone la Síndico Municipal que el acuerdo de coordinación es de 2016, lo que en su momento le pareció extraño, pero fue así que le fue enviado desde el Estado. Menciona que en lo particular le parece un programa muy bueno para la comunidad y que no hay problema de aceptarlo siempre y cuando se cumpla con todos los lineamientos que la SEDESOL solicita y que vienen estipulados en el acuerdo, que sería la comprobación del gasto por la cantidad que se proporciona que es de $1´000,585.00 (un millón quinientos ochenta y cinco pesos 00/100 M.N.), que si revisan en la página cuatro del acuerdo se menciona en la cláusula tercera la cantidad que corresponde por empleo temporal 2016. El Presidente Municipal Ing. Gabriel Márquez Martínez responde que este acuerdo de coordinación corresponde a lo que ya fue aprobado anteriormente, sólo que </w:t>
      </w:r>
      <w:r w:rsidR="00A3669D">
        <w:rPr>
          <w:rFonts w:ascii="Arial" w:hAnsi="Arial" w:cs="Arial"/>
          <w:sz w:val="20"/>
          <w:szCs w:val="20"/>
          <w:lang w:val="es-MX"/>
        </w:rPr>
        <w:t xml:space="preserve">hasta apenas enviaron el acuerdo, que si lo recuerdan ya fue autorizado por el ayuntamiento y la aportación municipal fue con recursos del FAISM precisamente para el programa de empleo temporal. Alude posteriormente la Síndico Municipal que entonces el recurso ya fue ejercido entonces, que sólo es que hasta apenas es que están mandando el acuerdo para su firma. Acto seguido el Presidente Municipal externa que efectivamente así es, que fue aprobado en el año 2016, </w:t>
      </w:r>
      <w:r w:rsidR="00A3669D">
        <w:rPr>
          <w:rFonts w:ascii="Arial" w:hAnsi="Arial" w:cs="Arial"/>
          <w:sz w:val="20"/>
          <w:szCs w:val="20"/>
          <w:lang w:val="es-MX"/>
        </w:rPr>
        <w:lastRenderedPageBreak/>
        <w:t>que es sólo autorizar la firma del documento. La Edil Lidia del Carmen López Aranda pide si se le puede entregar una copia del padrón de beneficiarios de este programa, dando el Presidente Municipal una respuesta afirmativa. Habiéndose concluido el análisis de este asunto, el Presidente Municipal gira instrucciones al Secretario General para que proceda a levantar la votación para aprobación, la que siendo de forma económica refleja 11 once votos a favor, -----------------------------------------------------------------------------------------------------</w:t>
      </w:r>
    </w:p>
    <w:p w:rsidR="00C320FC" w:rsidRDefault="00C320FC" w:rsidP="00C320FC">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592482">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592482">
        <w:rPr>
          <w:rFonts w:ascii="Arial" w:hAnsi="Arial" w:cs="Arial"/>
          <w:sz w:val="20"/>
          <w:szCs w:val="20"/>
          <w:lang w:val="es-MX"/>
        </w:rPr>
        <w:t>---------</w:t>
      </w:r>
    </w:p>
    <w:p w:rsidR="00592482" w:rsidRDefault="00B22A31" w:rsidP="00C320FC">
      <w:pPr>
        <w:jc w:val="both"/>
        <w:rPr>
          <w:rFonts w:ascii="Arial" w:hAnsi="Arial" w:cs="Arial"/>
          <w:sz w:val="20"/>
          <w:szCs w:val="20"/>
          <w:lang w:val="es-MX"/>
        </w:rPr>
      </w:pPr>
      <w:r>
        <w:rPr>
          <w:rFonts w:ascii="Arial" w:hAnsi="Arial" w:cs="Arial"/>
          <w:b/>
          <w:sz w:val="20"/>
          <w:szCs w:val="20"/>
          <w:lang w:val="es-MX"/>
        </w:rPr>
        <w:t>ÚNICO</w:t>
      </w:r>
      <w:r w:rsidR="00C320FC">
        <w:rPr>
          <w:rFonts w:ascii="Arial" w:hAnsi="Arial" w:cs="Arial"/>
          <w:b/>
          <w:sz w:val="20"/>
          <w:szCs w:val="20"/>
          <w:lang w:val="es-MX"/>
        </w:rPr>
        <w:t xml:space="preserve">: </w:t>
      </w:r>
      <w:r w:rsidR="00C320FC">
        <w:rPr>
          <w:rFonts w:ascii="Arial" w:hAnsi="Arial" w:cs="Arial"/>
          <w:sz w:val="20"/>
          <w:szCs w:val="20"/>
          <w:lang w:val="es-MX"/>
        </w:rPr>
        <w:t xml:space="preserve">Se </w:t>
      </w:r>
      <w:r w:rsidR="00592482">
        <w:rPr>
          <w:rFonts w:ascii="Arial" w:hAnsi="Arial" w:cs="Arial"/>
          <w:sz w:val="20"/>
          <w:szCs w:val="20"/>
          <w:lang w:val="es-MX"/>
        </w:rPr>
        <w:t>facultan a los funcionarios públicos C. C. Presidente Municipal Ing. Gabriel Márquez Martínez, y Síndico Municipal Mtra. Lorena del Carmen Sánchez Muñoz para que en representación del Municipio de San Miguel el Alto, Jalisco, firme el acuerdo de Coordinación para la operación del programa de Empleo Temporal 2016, a suscribirse con la Secretaría de Desarrollo Social, acuerdo que tiene por objeto coordinar las acciones entre las partes para ejecutar acciones o proyectos en el marco del Programa Empleo Temporal. ----------------------------------------------------------------------------------------------</w:t>
      </w:r>
    </w:p>
    <w:p w:rsidR="00C320FC" w:rsidRDefault="00C320FC" w:rsidP="00C320FC">
      <w:pPr>
        <w:jc w:val="both"/>
        <w:rPr>
          <w:rFonts w:ascii="Arial" w:hAnsi="Arial" w:cs="Arial"/>
          <w:sz w:val="20"/>
          <w:szCs w:val="20"/>
          <w:lang w:val="es-MX"/>
        </w:rPr>
      </w:pPr>
    </w:p>
    <w:p w:rsidR="00592482" w:rsidRDefault="005E011C" w:rsidP="00C320FC">
      <w:pPr>
        <w:jc w:val="both"/>
        <w:rPr>
          <w:rFonts w:ascii="Arial" w:hAnsi="Arial" w:cs="Arial"/>
          <w:sz w:val="20"/>
          <w:szCs w:val="20"/>
          <w:lang w:val="es-MX"/>
        </w:rPr>
      </w:pPr>
      <w:r w:rsidRPr="00DF4488">
        <w:rPr>
          <w:rFonts w:ascii="Arial" w:hAnsi="Arial" w:cs="Arial"/>
          <w:b/>
          <w:sz w:val="20"/>
          <w:szCs w:val="20"/>
          <w:u w:val="single"/>
          <w:lang w:val="es-MX"/>
        </w:rPr>
        <w:t>Inciso 5),</w:t>
      </w:r>
      <w:r>
        <w:rPr>
          <w:rFonts w:ascii="Arial" w:hAnsi="Arial" w:cs="Arial"/>
          <w:sz w:val="20"/>
          <w:szCs w:val="20"/>
          <w:lang w:val="es-MX"/>
        </w:rPr>
        <w:t xml:space="preserve"> </w:t>
      </w:r>
      <w:r w:rsidR="00B15571">
        <w:rPr>
          <w:rFonts w:ascii="Arial" w:hAnsi="Arial" w:cs="Arial"/>
          <w:sz w:val="20"/>
          <w:szCs w:val="20"/>
          <w:lang w:val="es-MX"/>
        </w:rPr>
        <w:t xml:space="preserve">Iniciativa de acuerdo que presenta </w:t>
      </w:r>
      <w:r w:rsidR="00592482">
        <w:rPr>
          <w:rFonts w:ascii="Arial" w:hAnsi="Arial" w:cs="Arial"/>
          <w:sz w:val="20"/>
          <w:szCs w:val="20"/>
          <w:lang w:val="es-MX"/>
        </w:rPr>
        <w:t xml:space="preserve">la Síndico Municipal Mtra. Lorena del Carmen Sánchez Muñoz, en que somete a la consideración del Ayuntamiento la aprobación de la erogación de la cantidad de $175,000.00 (ciento setenta y cinco mil pesos 00/100 M.N.) por concepto de liquidación de pago de expediente laboral número 1008/2013-F2 a nombre de la C. Belinda Goretti Vital Quiroz. Expone la Edil proponente que este expediente laborar viene desde el año 2013 que al entrar a esta administración ya estaba el laudo que fue dictado en agosto de 2015, sólo que no se notificó a la administración anterior, alude a que ella trabajaba en la dependencia de tránsito como secretaria, que al inicio de esta administración fue que llegó el laudo y se procedió a negociar con </w:t>
      </w:r>
      <w:r w:rsidR="008E7910">
        <w:rPr>
          <w:rFonts w:ascii="Arial" w:hAnsi="Arial" w:cs="Arial"/>
          <w:sz w:val="20"/>
          <w:szCs w:val="20"/>
          <w:lang w:val="es-MX"/>
        </w:rPr>
        <w:t>la C. Vital Quiroz, no habiendo aún planilla de liquidación que está hasta el mes de julio de 2016, a lo que se incrementaría el tiempo que ha transcurrido ya que cuando este juicio inició no aplicaba la Ley actual y se deben incluir salarios caídos. Dice que comparecieron Belinda Goretti con su abogado a esta presidencia municipal platicando con el C. Presidente Municipal y me informaron que llegaron a una negociación por la cantidad que se solicita, lo que en lo particular a ella le pareció una buena negociación, a pagarse en parcialidades con un pago inicial de $75,000.00 (setenta y cinco mil pesos 00/100 M.N.) y cinco pagos mensuales de $20,000.00 (veinte mil pesos 00/100 M.N.) mensuales cada uno, lo que ella considera un acuerdo atinado ya que se está ahorrando el municipio hasta ese día cerca de noventa mil pesos y que todavía se podía cobrar más de los salarios caídos. Una vez analizado el asunto se somete a votación para aprobación, la que siendo de forma económica refleja 11 once votos a favor, -----------------------------------------------------------------------------------------------------</w:t>
      </w:r>
    </w:p>
    <w:p w:rsidR="00F66B5E" w:rsidRDefault="00F66B5E" w:rsidP="00F66B5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2F540E">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2F540E">
        <w:rPr>
          <w:rFonts w:ascii="Arial" w:hAnsi="Arial" w:cs="Arial"/>
          <w:sz w:val="20"/>
          <w:szCs w:val="20"/>
          <w:lang w:val="es-MX"/>
        </w:rPr>
        <w:t>---------</w:t>
      </w:r>
    </w:p>
    <w:p w:rsidR="008E7910" w:rsidRDefault="002F540E" w:rsidP="002F540E">
      <w:pPr>
        <w:jc w:val="both"/>
        <w:rPr>
          <w:rFonts w:ascii="Arial" w:hAnsi="Arial" w:cs="Arial"/>
          <w:sz w:val="20"/>
        </w:rPr>
      </w:pPr>
      <w:r w:rsidRPr="002F540E">
        <w:rPr>
          <w:rFonts w:ascii="Arial" w:hAnsi="Arial" w:cs="Arial"/>
          <w:b/>
          <w:sz w:val="20"/>
        </w:rPr>
        <w:t>PRIMERO</w:t>
      </w:r>
      <w:r w:rsidRPr="002F540E">
        <w:rPr>
          <w:rFonts w:ascii="Arial" w:hAnsi="Arial" w:cs="Arial"/>
          <w:sz w:val="20"/>
        </w:rPr>
        <w:t xml:space="preserve">: </w:t>
      </w:r>
      <w:r>
        <w:rPr>
          <w:rFonts w:ascii="Arial" w:hAnsi="Arial" w:cs="Arial"/>
          <w:sz w:val="20"/>
        </w:rPr>
        <w:t>Se a</w:t>
      </w:r>
      <w:r w:rsidR="008E7910">
        <w:rPr>
          <w:rFonts w:ascii="Arial" w:hAnsi="Arial" w:cs="Arial"/>
          <w:sz w:val="20"/>
        </w:rPr>
        <w:t>utoriza la erogación por la cantidad de $175,000.00 (ciento setenta y cinco mil pesos 00/100 M.N.), por concepto de liquidació</w:t>
      </w:r>
      <w:r w:rsidR="00193BB7">
        <w:rPr>
          <w:rFonts w:ascii="Arial" w:hAnsi="Arial" w:cs="Arial"/>
          <w:sz w:val="20"/>
        </w:rPr>
        <w:t>n de pago de expediente laboral</w:t>
      </w:r>
      <w:r w:rsidR="008E7910">
        <w:rPr>
          <w:rFonts w:ascii="Arial" w:hAnsi="Arial" w:cs="Arial"/>
          <w:sz w:val="20"/>
        </w:rPr>
        <w:t xml:space="preserve"> número 1008/2013-F a nombre de la C. Belinda Goretti Vital Quiroz.</w:t>
      </w:r>
      <w:r w:rsidR="00193BB7">
        <w:rPr>
          <w:rFonts w:ascii="Arial" w:hAnsi="Arial" w:cs="Arial"/>
          <w:sz w:val="20"/>
        </w:rPr>
        <w:t xml:space="preserve"> ----------------------------</w:t>
      </w:r>
    </w:p>
    <w:p w:rsidR="00193BB7" w:rsidRDefault="002F540E" w:rsidP="002F540E">
      <w:pPr>
        <w:jc w:val="both"/>
        <w:rPr>
          <w:rFonts w:ascii="Arial" w:hAnsi="Arial" w:cs="Arial"/>
          <w:sz w:val="20"/>
        </w:rPr>
      </w:pPr>
      <w:r w:rsidRPr="002F540E">
        <w:rPr>
          <w:rFonts w:ascii="Arial" w:hAnsi="Arial" w:cs="Arial"/>
          <w:b/>
          <w:sz w:val="20"/>
        </w:rPr>
        <w:t xml:space="preserve">SEGUNDO: </w:t>
      </w:r>
      <w:r>
        <w:rPr>
          <w:rFonts w:ascii="Arial" w:hAnsi="Arial" w:cs="Arial"/>
          <w:sz w:val="20"/>
        </w:rPr>
        <w:t xml:space="preserve">Se </w:t>
      </w:r>
      <w:r w:rsidR="00193BB7">
        <w:rPr>
          <w:rFonts w:ascii="Arial" w:hAnsi="Arial" w:cs="Arial"/>
          <w:sz w:val="20"/>
        </w:rPr>
        <w:t>instruye al Presidente Municipal Ing. Gabriel Márquez Martínez y al Encargado de la Hacienda Municipal L.A. Marco Antonio Vélez Gómez, para que se expidan los cheques correspondientes en cumplimiento al acuerdo primero anterior de acuerdo a las siguientes parcialidades: primero pago por la cantidad de $75,000.00 (setenta y cinco mil pesos 00/100 M.N.), y cinco pagos mensuales por la cantidad de $20,000.00 (veinte mil pesos 00/100 M.N.) cada uno. ------------------------------------------------</w:t>
      </w:r>
    </w:p>
    <w:p w:rsidR="00F66B5E" w:rsidRDefault="00F66B5E" w:rsidP="00F66B5E">
      <w:pPr>
        <w:jc w:val="both"/>
        <w:rPr>
          <w:rFonts w:ascii="Arial" w:hAnsi="Arial" w:cs="Arial"/>
          <w:sz w:val="20"/>
          <w:szCs w:val="20"/>
          <w:lang w:val="es-MX"/>
        </w:rPr>
      </w:pPr>
    </w:p>
    <w:p w:rsidR="00193BB7" w:rsidRDefault="003D7412" w:rsidP="00F66B5E">
      <w:pPr>
        <w:jc w:val="both"/>
        <w:rPr>
          <w:rFonts w:ascii="Arial" w:hAnsi="Arial" w:cs="Arial"/>
          <w:sz w:val="20"/>
          <w:szCs w:val="20"/>
          <w:lang w:val="es-MX"/>
        </w:rPr>
      </w:pPr>
      <w:r w:rsidRPr="00DF4488">
        <w:rPr>
          <w:rFonts w:ascii="Arial" w:hAnsi="Arial" w:cs="Arial"/>
          <w:b/>
          <w:sz w:val="20"/>
          <w:szCs w:val="20"/>
          <w:u w:val="single"/>
          <w:lang w:val="es-MX"/>
        </w:rPr>
        <w:t>Inciso 6),</w:t>
      </w:r>
      <w:r>
        <w:rPr>
          <w:rFonts w:ascii="Arial" w:hAnsi="Arial" w:cs="Arial"/>
          <w:sz w:val="20"/>
          <w:szCs w:val="20"/>
          <w:lang w:val="es-MX"/>
        </w:rPr>
        <w:t xml:space="preserve"> </w:t>
      </w:r>
      <w:r w:rsidR="00484D36">
        <w:rPr>
          <w:rFonts w:ascii="Arial" w:hAnsi="Arial" w:cs="Arial"/>
          <w:sz w:val="20"/>
          <w:szCs w:val="20"/>
          <w:lang w:val="es-MX"/>
        </w:rPr>
        <w:t xml:space="preserve">Iniciativa de acuerdo que presenta </w:t>
      </w:r>
      <w:r w:rsidR="00193BB7">
        <w:rPr>
          <w:rFonts w:ascii="Arial" w:hAnsi="Arial" w:cs="Arial"/>
          <w:sz w:val="20"/>
          <w:szCs w:val="20"/>
          <w:lang w:val="es-MX"/>
        </w:rPr>
        <w:t xml:space="preserve">la Edil Lic. Karen Jacqueline Padilla Hermosillo, para aprobación de la cantidad económica de $35,000.00 (treinta y cinco mil pesos 00/100 M.N.), para la creación y adquisición de vestuario representativo a la época de la cristera para el ballet folclórico </w:t>
      </w:r>
      <w:proofErr w:type="spellStart"/>
      <w:r w:rsidR="00193BB7">
        <w:rPr>
          <w:rFonts w:ascii="Arial" w:hAnsi="Arial" w:cs="Arial"/>
          <w:sz w:val="20"/>
          <w:szCs w:val="20"/>
          <w:lang w:val="es-MX"/>
        </w:rPr>
        <w:t>Atoyanalco</w:t>
      </w:r>
      <w:proofErr w:type="spellEnd"/>
      <w:r w:rsidR="00193BB7">
        <w:rPr>
          <w:rFonts w:ascii="Arial" w:hAnsi="Arial" w:cs="Arial"/>
          <w:sz w:val="20"/>
          <w:szCs w:val="20"/>
          <w:lang w:val="es-MX"/>
        </w:rPr>
        <w:t xml:space="preserve">, de la casa de la cultura. En el análisis la edil proponente externa que </w:t>
      </w:r>
      <w:r w:rsidR="00FB55C6">
        <w:rPr>
          <w:rFonts w:ascii="Arial" w:hAnsi="Arial" w:cs="Arial"/>
          <w:sz w:val="20"/>
          <w:szCs w:val="20"/>
          <w:lang w:val="es-MX"/>
        </w:rPr>
        <w:t xml:space="preserve">la directora del ballet tiene la inquietud de hacer un cambio en las estampas </w:t>
      </w:r>
      <w:r w:rsidR="000A7203">
        <w:rPr>
          <w:rFonts w:ascii="Arial" w:hAnsi="Arial" w:cs="Arial"/>
          <w:sz w:val="20"/>
          <w:szCs w:val="20"/>
          <w:lang w:val="es-MX"/>
        </w:rPr>
        <w:t xml:space="preserve">que interpreta el ballet, con algo más representativo a los estados de la república que ya representan; </w:t>
      </w:r>
      <w:r w:rsidR="00134720">
        <w:rPr>
          <w:rFonts w:ascii="Arial" w:hAnsi="Arial" w:cs="Arial"/>
          <w:sz w:val="20"/>
          <w:szCs w:val="20"/>
          <w:lang w:val="es-MX"/>
        </w:rPr>
        <w:t>continúa diciendo que este ballet es una de los talleres de la casa de la cultura que mejor funcionan y que mayor cantidad de particip</w:t>
      </w:r>
      <w:r w:rsidR="00690EBF">
        <w:rPr>
          <w:rFonts w:ascii="Arial" w:hAnsi="Arial" w:cs="Arial"/>
          <w:sz w:val="20"/>
          <w:szCs w:val="20"/>
          <w:lang w:val="es-MX"/>
        </w:rPr>
        <w:t>antes tiene lo que requiere mayores exigencias, además de que es un ballet muy reconoci</w:t>
      </w:r>
      <w:r w:rsidR="00DC03CE">
        <w:rPr>
          <w:rFonts w:ascii="Arial" w:hAnsi="Arial" w:cs="Arial"/>
          <w:sz w:val="20"/>
          <w:szCs w:val="20"/>
          <w:lang w:val="es-MX"/>
        </w:rPr>
        <w:t>do en el estado; que ahora se quieren hacer trajes alusivos a la rebelión cristera. Intervenciones: -</w:t>
      </w:r>
    </w:p>
    <w:p w:rsidR="00DC03CE" w:rsidRDefault="00DC03CE" w:rsidP="00DC03CE">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DC03CE" w:rsidRDefault="00DC03CE" w:rsidP="00DC03C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¿Quién resguarda el vestuario del ballet?, porque si se van perdiendo o si alguno del ballet se sale y se lleva el vestuario”. </w:t>
      </w:r>
      <w:r>
        <w:rPr>
          <w:rFonts w:ascii="Arial" w:hAnsi="Arial" w:cs="Arial"/>
          <w:b/>
          <w:sz w:val="20"/>
          <w:szCs w:val="20"/>
          <w:lang w:val="es-MX"/>
        </w:rPr>
        <w:t xml:space="preserve">Lic. Karen Jacqueline Padilla Hermosillo: </w:t>
      </w:r>
      <w:r w:rsidRPr="007333E0">
        <w:rPr>
          <w:rFonts w:ascii="Arial" w:hAnsi="Arial" w:cs="Arial"/>
          <w:i/>
          <w:sz w:val="18"/>
          <w:szCs w:val="20"/>
          <w:lang w:val="es-MX"/>
        </w:rPr>
        <w:t>“</w:t>
      </w:r>
      <w:r>
        <w:rPr>
          <w:rFonts w:ascii="Arial" w:hAnsi="Arial" w:cs="Arial"/>
          <w:i/>
          <w:sz w:val="18"/>
          <w:szCs w:val="20"/>
          <w:lang w:val="es-MX"/>
        </w:rPr>
        <w:t>Todo el vestuario del Ballet se guarda en la casa de la cultura, hay un lugar adaptado para su resguardo”</w:t>
      </w:r>
    </w:p>
    <w:p w:rsidR="00DC03CE" w:rsidRDefault="00DC03CE" w:rsidP="00DC03CE">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DC03CE" w:rsidRDefault="00DC03CE" w:rsidP="00DC03C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Se logró por gestiones una nueva participación de este ballet en el teatro Degollado de la ciudad de Guadalajara, y dentro de lo que propone la maestra con nuevo vestuario es una </w:t>
      </w:r>
      <w:r>
        <w:rPr>
          <w:rFonts w:ascii="Arial" w:hAnsi="Arial" w:cs="Arial"/>
          <w:i/>
          <w:sz w:val="18"/>
          <w:szCs w:val="20"/>
          <w:lang w:val="es-MX"/>
        </w:rPr>
        <w:lastRenderedPageBreak/>
        <w:t>representación histórica cristera, algo diferente a lo que tradicionalmente se tiene en el vestuario de un ballet”.</w:t>
      </w:r>
    </w:p>
    <w:p w:rsidR="00DC03CE" w:rsidRDefault="00DC03CE" w:rsidP="00DC03CE">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DC03CE" w:rsidRDefault="00DC03CE" w:rsidP="00DC03C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¿Quién los elaborará?”. </w:t>
      </w:r>
      <w:r>
        <w:rPr>
          <w:rFonts w:ascii="Arial" w:hAnsi="Arial" w:cs="Arial"/>
          <w:b/>
          <w:sz w:val="20"/>
          <w:szCs w:val="20"/>
          <w:lang w:val="es-MX"/>
        </w:rPr>
        <w:t xml:space="preserve">Lic. Karen Jacqueline Padilla Hermosillo: </w:t>
      </w:r>
      <w:r w:rsidRPr="007333E0">
        <w:rPr>
          <w:rFonts w:ascii="Arial" w:hAnsi="Arial" w:cs="Arial"/>
          <w:i/>
          <w:sz w:val="18"/>
          <w:szCs w:val="20"/>
          <w:lang w:val="es-MX"/>
        </w:rPr>
        <w:t>“</w:t>
      </w:r>
      <w:r>
        <w:rPr>
          <w:rFonts w:ascii="Arial" w:hAnsi="Arial" w:cs="Arial"/>
          <w:i/>
          <w:sz w:val="18"/>
          <w:szCs w:val="20"/>
          <w:lang w:val="es-MX"/>
        </w:rPr>
        <w:t xml:space="preserve">están Christian Uriel, </w:t>
      </w:r>
      <w:proofErr w:type="spellStart"/>
      <w:r>
        <w:rPr>
          <w:rFonts w:ascii="Arial" w:hAnsi="Arial" w:cs="Arial"/>
          <w:i/>
          <w:sz w:val="18"/>
          <w:szCs w:val="20"/>
          <w:lang w:val="es-MX"/>
        </w:rPr>
        <w:t>Nely</w:t>
      </w:r>
      <w:proofErr w:type="spellEnd"/>
      <w:r>
        <w:rPr>
          <w:rFonts w:ascii="Arial" w:hAnsi="Arial" w:cs="Arial"/>
          <w:i/>
          <w:sz w:val="18"/>
          <w:szCs w:val="20"/>
          <w:lang w:val="es-MX"/>
        </w:rPr>
        <w:t xml:space="preserve"> Gutiérrez y creo otros proveedores”. </w:t>
      </w:r>
      <w:r>
        <w:rPr>
          <w:rFonts w:ascii="Arial" w:hAnsi="Arial" w:cs="Arial"/>
          <w:b/>
          <w:sz w:val="20"/>
          <w:szCs w:val="20"/>
          <w:lang w:val="es-MX"/>
        </w:rPr>
        <w:t xml:space="preserve">Dr. Luís Alfonso Navarro Trujillo: </w:t>
      </w:r>
      <w:r w:rsidRPr="007333E0">
        <w:rPr>
          <w:rFonts w:ascii="Arial" w:hAnsi="Arial" w:cs="Arial"/>
          <w:i/>
          <w:sz w:val="18"/>
          <w:szCs w:val="20"/>
          <w:lang w:val="es-MX"/>
        </w:rPr>
        <w:t>“</w:t>
      </w:r>
      <w:r w:rsidR="002F2A72">
        <w:rPr>
          <w:rFonts w:ascii="Arial" w:hAnsi="Arial" w:cs="Arial"/>
          <w:i/>
          <w:sz w:val="18"/>
          <w:szCs w:val="20"/>
          <w:lang w:val="es-MX"/>
        </w:rPr>
        <w:t xml:space="preserve">Este es un grupo del ayuntamiento, estoy de acuerdo, por qué tenemos que darle a grupos que no son del ayuntamiento y este sí lo es, comprobar con documentos es algo que siempre se ha pedido. La maestra del ballet tiene ya mucho tiempo como directora del ballet y tiene muy buena calidad, siempre ha estado preocupada por la cultura, a través de la danza”. </w:t>
      </w:r>
    </w:p>
    <w:p w:rsidR="00C271FD" w:rsidRDefault="00C271FD" w:rsidP="00C271FD">
      <w:pPr>
        <w:jc w:val="both"/>
        <w:rPr>
          <w:rFonts w:ascii="Arial" w:hAnsi="Arial" w:cs="Arial"/>
          <w:sz w:val="20"/>
          <w:szCs w:val="20"/>
          <w:lang w:val="es-MX"/>
        </w:rPr>
      </w:pPr>
      <w:r>
        <w:rPr>
          <w:rFonts w:ascii="Arial" w:hAnsi="Arial" w:cs="Arial"/>
          <w:sz w:val="20"/>
          <w:szCs w:val="20"/>
          <w:lang w:val="es-MX"/>
        </w:rPr>
        <w:t>Concluidas las intervenciones y estando suficientemente analizado el asunto, el Presidente Municipal lo somete a consideración del Pleno y para su aprobación da instrucciones al Secretario General para que proceda a levantar la votación correspondiente, la que siendo de forma económica refleja 11 once votos a favor, ----------</w:t>
      </w:r>
    </w:p>
    <w:p w:rsidR="00C271FD" w:rsidRDefault="00C271FD" w:rsidP="00C271F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656EBA">
        <w:rPr>
          <w:rFonts w:ascii="Arial" w:hAnsi="Arial" w:cs="Arial"/>
          <w:sz w:val="20"/>
          <w:szCs w:val="20"/>
          <w:lang w:val="es-MX"/>
        </w:rPr>
        <w:t>---------</w:t>
      </w:r>
    </w:p>
    <w:p w:rsidR="00DF1B60" w:rsidRDefault="00DF1B60" w:rsidP="00C271FD">
      <w:pPr>
        <w:jc w:val="both"/>
        <w:rPr>
          <w:rFonts w:ascii="Arial" w:hAnsi="Arial" w:cs="Arial"/>
          <w:sz w:val="20"/>
          <w:szCs w:val="20"/>
          <w:lang w:val="es-MX"/>
        </w:rPr>
      </w:pPr>
      <w:r>
        <w:rPr>
          <w:rFonts w:ascii="Arial" w:hAnsi="Arial" w:cs="Arial"/>
          <w:b/>
          <w:sz w:val="20"/>
          <w:szCs w:val="20"/>
          <w:lang w:val="es-MX"/>
        </w:rPr>
        <w:t>ÚNICO</w:t>
      </w:r>
      <w:r w:rsidR="00C271FD">
        <w:rPr>
          <w:rFonts w:ascii="Arial" w:hAnsi="Arial" w:cs="Arial"/>
          <w:b/>
          <w:sz w:val="20"/>
          <w:szCs w:val="20"/>
          <w:lang w:val="es-MX"/>
        </w:rPr>
        <w:t xml:space="preserve">: </w:t>
      </w:r>
      <w:r w:rsidR="005A1081">
        <w:rPr>
          <w:rFonts w:ascii="Arial" w:hAnsi="Arial" w:cs="Arial"/>
          <w:sz w:val="20"/>
          <w:szCs w:val="20"/>
          <w:lang w:val="es-MX"/>
        </w:rPr>
        <w:t xml:space="preserve">Se </w:t>
      </w:r>
      <w:r w:rsidR="002F2A72">
        <w:rPr>
          <w:rFonts w:ascii="Arial" w:hAnsi="Arial" w:cs="Arial"/>
          <w:sz w:val="20"/>
          <w:szCs w:val="20"/>
          <w:lang w:val="es-MX"/>
        </w:rPr>
        <w:t xml:space="preserve">aprueba la cantidad de hasta $35,000.00 (treinta y cinco mil pesos 00/100 M.N.) para la creación y adquisición del vestuario de representación dancística alusiva a la época de la rebelión cristera, para el ballet folclórico </w:t>
      </w:r>
      <w:proofErr w:type="spellStart"/>
      <w:r w:rsidR="002F2A72">
        <w:rPr>
          <w:rFonts w:ascii="Arial" w:hAnsi="Arial" w:cs="Arial"/>
          <w:sz w:val="20"/>
          <w:szCs w:val="20"/>
          <w:lang w:val="es-MX"/>
        </w:rPr>
        <w:t>Atoyanalco</w:t>
      </w:r>
      <w:proofErr w:type="spellEnd"/>
      <w:r w:rsidR="002F2A72">
        <w:rPr>
          <w:rFonts w:ascii="Arial" w:hAnsi="Arial" w:cs="Arial"/>
          <w:sz w:val="20"/>
          <w:szCs w:val="20"/>
          <w:lang w:val="es-MX"/>
        </w:rPr>
        <w:t xml:space="preserve"> de la casa de la cultura.</w:t>
      </w:r>
      <w:r>
        <w:rPr>
          <w:rFonts w:ascii="Arial" w:hAnsi="Arial" w:cs="Arial"/>
          <w:sz w:val="20"/>
          <w:szCs w:val="20"/>
          <w:lang w:val="es-MX"/>
        </w:rPr>
        <w:t>---------------------------------------------</w:t>
      </w:r>
      <w:r w:rsidR="004F44BF">
        <w:rPr>
          <w:rFonts w:ascii="Arial" w:hAnsi="Arial" w:cs="Arial"/>
          <w:sz w:val="20"/>
          <w:szCs w:val="20"/>
          <w:lang w:val="es-MX"/>
        </w:rPr>
        <w:t>-----</w:t>
      </w:r>
      <w:r w:rsidR="002F2A72">
        <w:rPr>
          <w:rFonts w:ascii="Arial" w:hAnsi="Arial" w:cs="Arial"/>
          <w:sz w:val="20"/>
          <w:szCs w:val="20"/>
          <w:lang w:val="es-MX"/>
        </w:rPr>
        <w:t>------------------------------------------------------------</w:t>
      </w:r>
    </w:p>
    <w:p w:rsidR="00CB5F77" w:rsidRPr="00105493" w:rsidRDefault="00CB5F77" w:rsidP="00CB5F77">
      <w:pPr>
        <w:jc w:val="both"/>
        <w:rPr>
          <w:rFonts w:ascii="Arial" w:hAnsi="Arial" w:cs="Arial"/>
          <w:b/>
          <w:sz w:val="20"/>
          <w:szCs w:val="20"/>
          <w:lang w:val="es-MX"/>
        </w:rPr>
      </w:pPr>
    </w:p>
    <w:p w:rsidR="00193487" w:rsidRPr="00402F3B" w:rsidRDefault="00193487" w:rsidP="00193487">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2F2A72" w:rsidRDefault="002F2A72" w:rsidP="004620EC">
      <w:pPr>
        <w:jc w:val="both"/>
        <w:rPr>
          <w:rFonts w:ascii="Arial" w:hAnsi="Arial" w:cs="Arial"/>
          <w:sz w:val="20"/>
          <w:szCs w:val="20"/>
          <w:lang w:val="es-MX"/>
        </w:rPr>
      </w:pPr>
      <w:r>
        <w:rPr>
          <w:rFonts w:ascii="Arial" w:hAnsi="Arial" w:cs="Arial"/>
          <w:sz w:val="20"/>
          <w:szCs w:val="20"/>
          <w:lang w:val="es-MX"/>
        </w:rPr>
        <w:t xml:space="preserve">No habiéndose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asunto en este punto se declara desahogado. ----------------------</w:t>
      </w:r>
    </w:p>
    <w:p w:rsidR="00037C95" w:rsidRPr="00CD409E" w:rsidRDefault="00037C95" w:rsidP="00CE4F1B">
      <w:pPr>
        <w:jc w:val="both"/>
        <w:rPr>
          <w:rFonts w:ascii="Arial" w:hAnsi="Arial" w:cs="Arial"/>
          <w:sz w:val="20"/>
          <w:szCs w:val="20"/>
          <w:lang w:val="es-MX"/>
        </w:rPr>
      </w:pPr>
    </w:p>
    <w:p w:rsidR="00193487" w:rsidRPr="00F3758E" w:rsidRDefault="00193487" w:rsidP="00F3758E">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2F2A72" w:rsidRDefault="002F2A72" w:rsidP="00CE4F1B">
      <w:pPr>
        <w:jc w:val="both"/>
        <w:rPr>
          <w:rFonts w:ascii="Arial" w:hAnsi="Arial" w:cs="Arial"/>
          <w:sz w:val="20"/>
          <w:szCs w:val="20"/>
          <w:lang w:val="es-MX"/>
        </w:rPr>
      </w:pPr>
      <w:r>
        <w:rPr>
          <w:rFonts w:ascii="Arial" w:hAnsi="Arial" w:cs="Arial"/>
          <w:sz w:val="20"/>
          <w:szCs w:val="20"/>
          <w:lang w:val="es-MX"/>
        </w:rPr>
        <w:t xml:space="preserve">La Comisión de Juventud y Deportes solicitó la adhesión de un asunto a este punto, cediendo el uso de la voz al Edil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presidente de esta comisión colegiada.</w:t>
      </w:r>
    </w:p>
    <w:p w:rsidR="002F2A72" w:rsidRDefault="002F2A72" w:rsidP="00CE4F1B">
      <w:pPr>
        <w:jc w:val="both"/>
        <w:rPr>
          <w:rFonts w:ascii="Arial" w:hAnsi="Arial" w:cs="Arial"/>
          <w:sz w:val="20"/>
          <w:szCs w:val="20"/>
          <w:lang w:val="es-MX"/>
        </w:rPr>
      </w:pPr>
    </w:p>
    <w:p w:rsidR="002F2A72" w:rsidRDefault="00E719AC" w:rsidP="00CE4F1B">
      <w:pPr>
        <w:jc w:val="both"/>
        <w:rPr>
          <w:rFonts w:ascii="Arial" w:hAnsi="Arial" w:cs="Arial"/>
          <w:sz w:val="20"/>
          <w:szCs w:val="20"/>
          <w:lang w:val="es-MX"/>
        </w:rPr>
      </w:pPr>
      <w:r w:rsidRPr="002F2A72">
        <w:rPr>
          <w:rFonts w:ascii="Arial" w:hAnsi="Arial" w:cs="Arial"/>
          <w:b/>
          <w:sz w:val="20"/>
          <w:szCs w:val="20"/>
          <w:lang w:val="es-MX"/>
        </w:rPr>
        <w:t xml:space="preserve">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sidR="002F2A72">
        <w:rPr>
          <w:rFonts w:ascii="Arial" w:hAnsi="Arial" w:cs="Arial"/>
          <w:sz w:val="20"/>
          <w:szCs w:val="20"/>
          <w:lang w:val="es-MX"/>
        </w:rPr>
        <w:t xml:space="preserve">: </w:t>
      </w:r>
      <w:r w:rsidR="002F2A72">
        <w:rPr>
          <w:rFonts w:ascii="Arial" w:hAnsi="Arial" w:cs="Arial"/>
          <w:i/>
          <w:sz w:val="18"/>
          <w:szCs w:val="20"/>
          <w:lang w:val="es-MX"/>
        </w:rPr>
        <w:t xml:space="preserve">“este tema ya se había tocado en la sesión anterior, para que se ponga atención más que nada al campo deportivo de beisbol que desde hace muchos años está en una situación deplorable, para lo cual el director de obras públicas nos daba como respuesta que habría que hacer mucha </w:t>
      </w:r>
      <w:proofErr w:type="spellStart"/>
      <w:r w:rsidR="002F2A72">
        <w:rPr>
          <w:rFonts w:ascii="Arial" w:hAnsi="Arial" w:cs="Arial"/>
          <w:i/>
          <w:sz w:val="18"/>
          <w:szCs w:val="20"/>
          <w:lang w:val="es-MX"/>
        </w:rPr>
        <w:t>tramitología</w:t>
      </w:r>
      <w:proofErr w:type="spellEnd"/>
      <w:r w:rsidR="002F2A72">
        <w:rPr>
          <w:rFonts w:ascii="Arial" w:hAnsi="Arial" w:cs="Arial"/>
          <w:i/>
          <w:sz w:val="18"/>
          <w:szCs w:val="20"/>
          <w:lang w:val="es-MX"/>
        </w:rPr>
        <w:t xml:space="preserve"> en el proyecto y demás, por todo lo que se quería hacer: baños, arreglo de algunas partes del piso, los </w:t>
      </w:r>
      <w:proofErr w:type="spellStart"/>
      <w:r w:rsidR="002F2A72">
        <w:rPr>
          <w:rFonts w:ascii="Arial" w:hAnsi="Arial" w:cs="Arial"/>
          <w:i/>
          <w:sz w:val="18"/>
          <w:szCs w:val="20"/>
          <w:lang w:val="es-MX"/>
        </w:rPr>
        <w:t>dogouts</w:t>
      </w:r>
      <w:proofErr w:type="spellEnd"/>
      <w:r w:rsidR="002F2A72">
        <w:rPr>
          <w:rFonts w:ascii="Arial" w:hAnsi="Arial" w:cs="Arial"/>
          <w:i/>
          <w:sz w:val="18"/>
          <w:szCs w:val="20"/>
          <w:lang w:val="es-MX"/>
        </w:rPr>
        <w:t xml:space="preserve"> donde están los jugadores repararlos; pero no podemos avanzar si no tenemos proyecto y sin probabilidad de que en obras públicas nos atiendan para el proyecto, entonces ni el uno ni el dos. Que haya fechas, y compromisos de que realmente se va atender, que se va a hacer algo y también la parte donde se pararon los albañiles, no sé</w:t>
      </w:r>
      <w:r w:rsidR="0017565C">
        <w:rPr>
          <w:rFonts w:ascii="Arial" w:hAnsi="Arial" w:cs="Arial"/>
          <w:i/>
          <w:sz w:val="18"/>
          <w:szCs w:val="20"/>
          <w:lang w:val="es-MX"/>
        </w:rPr>
        <w:t xml:space="preserve"> si ya los hayan regresado, pero todo está como se dejó. Que se nos digan fechas y se ponga a nuestra disponibilidad, claro con el tiempo y de acuerdo a las ocupaciones que tengan pero que se nos haga el proyecto”. </w:t>
      </w:r>
      <w:r w:rsidR="0017565C">
        <w:rPr>
          <w:rFonts w:ascii="Arial" w:hAnsi="Arial" w:cs="Arial"/>
          <w:b/>
          <w:sz w:val="20"/>
          <w:szCs w:val="20"/>
          <w:lang w:val="es-MX"/>
        </w:rPr>
        <w:t xml:space="preserve">Presidente Municipal Ing. Gabriel Márquez Martínez: </w:t>
      </w:r>
      <w:r w:rsidR="0017565C" w:rsidRPr="007333E0">
        <w:rPr>
          <w:rFonts w:ascii="Arial" w:hAnsi="Arial" w:cs="Arial"/>
          <w:i/>
          <w:sz w:val="18"/>
          <w:szCs w:val="20"/>
          <w:lang w:val="es-MX"/>
        </w:rPr>
        <w:t>“</w:t>
      </w:r>
      <w:r w:rsidR="0017565C">
        <w:rPr>
          <w:rFonts w:ascii="Arial" w:hAnsi="Arial" w:cs="Arial"/>
          <w:i/>
          <w:sz w:val="18"/>
          <w:szCs w:val="20"/>
          <w:lang w:val="es-MX"/>
        </w:rPr>
        <w:t xml:space="preserve">Pueden surgir mil pretextos. La parte de los albañiles se dio la indicación, que regresaran esta semana, con los detalles que están señalados. En lo que no podríamos aventajar y no es porque sea el caso de ustedes sino porque se tienen que subir a la plataforma de SEDATU y a la del ramo 33 un proyecto que ya se autorizó, que es la unidad deportiva de la colonia El Bajío, y que está de por medio el caso de la Arquitecta proyectista, quien se encuentra de vacaciones y hay atraso en algunos otros proyectos, estando en tiempo justo para presentarlos, ella regresa el día de mañana y tiene indicaciones que saque estos proyectos y una vez concluidos comience entonces a realizar el proyecto del campo deportivo del depósito. Así que con todo gusto comisión de Juventud y Deportes, Regidores, el próximo jueves tenemos reunión de comisión de obras públicas y lo </w:t>
      </w:r>
      <w:proofErr w:type="spellStart"/>
      <w:r w:rsidR="0017565C">
        <w:rPr>
          <w:rFonts w:ascii="Arial" w:hAnsi="Arial" w:cs="Arial"/>
          <w:i/>
          <w:sz w:val="18"/>
          <w:szCs w:val="20"/>
          <w:lang w:val="es-MX"/>
        </w:rPr>
        <w:t>agendaré</w:t>
      </w:r>
      <w:proofErr w:type="spellEnd"/>
      <w:r w:rsidR="0017565C">
        <w:rPr>
          <w:rFonts w:ascii="Arial" w:hAnsi="Arial" w:cs="Arial"/>
          <w:i/>
          <w:sz w:val="18"/>
          <w:szCs w:val="20"/>
          <w:lang w:val="es-MX"/>
        </w:rPr>
        <w:t xml:space="preserve">. </w:t>
      </w:r>
    </w:p>
    <w:p w:rsidR="00150706" w:rsidRPr="00037C95" w:rsidRDefault="00150706" w:rsidP="00F3758E">
      <w:pPr>
        <w:jc w:val="both"/>
        <w:rPr>
          <w:rFonts w:ascii="Arial" w:hAnsi="Arial" w:cs="Arial"/>
          <w:i/>
          <w:sz w:val="18"/>
          <w:szCs w:val="20"/>
          <w:lang w:val="es-MX"/>
        </w:rPr>
      </w:pPr>
    </w:p>
    <w:p w:rsidR="00193487" w:rsidRPr="00F3758E" w:rsidRDefault="00193487" w:rsidP="00193487">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193487" w:rsidRPr="00F3758E" w:rsidRDefault="00193487" w:rsidP="00F3758E">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040BC">
        <w:rPr>
          <w:rFonts w:ascii="Arial" w:hAnsi="Arial" w:cs="Arial"/>
          <w:b/>
          <w:sz w:val="20"/>
          <w:szCs w:val="20"/>
          <w:lang w:val="es-MX"/>
        </w:rPr>
        <w:t xml:space="preserve">trigésima </w:t>
      </w:r>
      <w:r w:rsidR="004444A6">
        <w:rPr>
          <w:rFonts w:ascii="Arial" w:hAnsi="Arial" w:cs="Arial"/>
          <w:b/>
          <w:sz w:val="20"/>
          <w:szCs w:val="20"/>
          <w:lang w:val="es-MX"/>
        </w:rPr>
        <w:t xml:space="preserve"> </w:t>
      </w:r>
      <w:r w:rsidR="00F3758E">
        <w:rPr>
          <w:rFonts w:ascii="Arial" w:hAnsi="Arial" w:cs="Arial"/>
          <w:b/>
          <w:sz w:val="20"/>
          <w:szCs w:val="20"/>
          <w:lang w:val="es-MX"/>
        </w:rPr>
        <w:t>tercera</w:t>
      </w:r>
      <w:r w:rsidR="00402F3B">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F3758E">
        <w:rPr>
          <w:rFonts w:ascii="Arial" w:hAnsi="Arial" w:cs="Arial"/>
          <w:sz w:val="20"/>
          <w:szCs w:val="20"/>
          <w:lang w:val="es-MX"/>
        </w:rPr>
        <w:t>11:10</w:t>
      </w:r>
      <w:r w:rsidR="00402F3B">
        <w:rPr>
          <w:rFonts w:ascii="Arial" w:hAnsi="Arial" w:cs="Arial"/>
          <w:sz w:val="20"/>
          <w:szCs w:val="20"/>
          <w:lang w:val="es-MX"/>
        </w:rPr>
        <w:t xml:space="preserve"> </w:t>
      </w:r>
      <w:r w:rsidR="00F3758E">
        <w:rPr>
          <w:rFonts w:ascii="Arial" w:hAnsi="Arial" w:cs="Arial"/>
          <w:sz w:val="20"/>
          <w:szCs w:val="20"/>
          <w:lang w:val="es-MX"/>
        </w:rPr>
        <w:t xml:space="preserve">once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F3758E">
        <w:rPr>
          <w:rFonts w:ascii="Arial" w:hAnsi="Arial" w:cs="Arial"/>
          <w:sz w:val="20"/>
          <w:szCs w:val="20"/>
          <w:lang w:val="es-MX"/>
        </w:rPr>
        <w:t>diez</w:t>
      </w:r>
      <w:r w:rsidR="00CE4F1B">
        <w:rPr>
          <w:rFonts w:ascii="Arial" w:hAnsi="Arial" w:cs="Arial"/>
          <w:sz w:val="20"/>
          <w:szCs w:val="20"/>
          <w:lang w:val="es-MX"/>
        </w:rPr>
        <w:t xml:space="preserve">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F3758E">
        <w:rPr>
          <w:rFonts w:ascii="Arial" w:hAnsi="Arial" w:cs="Arial"/>
          <w:b/>
          <w:sz w:val="20"/>
          <w:szCs w:val="20"/>
          <w:lang w:val="es-MX"/>
        </w:rPr>
        <w:t>7 de marzo</w:t>
      </w:r>
      <w:r w:rsidR="00150706">
        <w:rPr>
          <w:rFonts w:ascii="Arial" w:hAnsi="Arial" w:cs="Arial"/>
          <w:b/>
          <w:sz w:val="20"/>
          <w:szCs w:val="20"/>
          <w:lang w:val="es-MX"/>
        </w:rPr>
        <w:t xml:space="preserve"> </w:t>
      </w:r>
      <w:r w:rsidR="008040BC">
        <w:rPr>
          <w:rFonts w:ascii="Arial" w:hAnsi="Arial" w:cs="Arial"/>
          <w:b/>
          <w:sz w:val="20"/>
          <w:szCs w:val="20"/>
          <w:lang w:val="es-MX"/>
        </w:rPr>
        <w:t xml:space="preserve">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150706">
        <w:rPr>
          <w:rFonts w:ascii="Arial" w:hAnsi="Arial" w:cs="Arial"/>
          <w:sz w:val="20"/>
          <w:szCs w:val="20"/>
          <w:lang w:val="es-MX"/>
        </w:rPr>
        <w:t xml:space="preserve">ordinaria </w:t>
      </w:r>
      <w:r w:rsidR="00402F3B">
        <w:rPr>
          <w:rFonts w:ascii="Arial" w:hAnsi="Arial" w:cs="Arial"/>
          <w:sz w:val="20"/>
          <w:szCs w:val="20"/>
          <w:lang w:val="es-MX"/>
        </w:rPr>
        <w:t xml:space="preserve">a realizarse el día </w:t>
      </w:r>
      <w:r w:rsidR="00F3758E">
        <w:rPr>
          <w:rFonts w:ascii="Arial" w:hAnsi="Arial" w:cs="Arial"/>
          <w:sz w:val="20"/>
          <w:szCs w:val="20"/>
          <w:lang w:val="es-MX"/>
        </w:rPr>
        <w:t>22</w:t>
      </w:r>
      <w:r w:rsidR="00796BFE">
        <w:rPr>
          <w:rFonts w:ascii="Arial" w:hAnsi="Arial" w:cs="Arial"/>
          <w:sz w:val="20"/>
          <w:szCs w:val="20"/>
          <w:lang w:val="es-MX"/>
        </w:rPr>
        <w:t xml:space="preserve"> de marzo</w:t>
      </w:r>
      <w:r w:rsidR="00402F3B">
        <w:rPr>
          <w:rFonts w:ascii="Arial" w:hAnsi="Arial" w:cs="Arial"/>
          <w:sz w:val="20"/>
          <w:szCs w:val="20"/>
          <w:lang w:val="es-MX"/>
        </w:rPr>
        <w:t xml:space="preserve"> de 2017 </w:t>
      </w:r>
      <w:r w:rsidR="004444A6">
        <w:rPr>
          <w:rFonts w:ascii="Arial" w:hAnsi="Arial" w:cs="Arial"/>
          <w:sz w:val="20"/>
          <w:szCs w:val="20"/>
          <w:lang w:val="es-MX"/>
        </w:rPr>
        <w:t xml:space="preserve">en el recinto oficial para celebración de </w:t>
      </w:r>
      <w:r w:rsidR="0015177C">
        <w:rPr>
          <w:rFonts w:ascii="Arial" w:hAnsi="Arial" w:cs="Arial"/>
          <w:sz w:val="20"/>
          <w:szCs w:val="20"/>
          <w:lang w:val="es-MX"/>
        </w:rPr>
        <w:t xml:space="preserve">sesiones de Ayuntamiento </w:t>
      </w:r>
      <w:r w:rsidR="00CA09FF">
        <w:rPr>
          <w:rFonts w:ascii="Arial" w:hAnsi="Arial" w:cs="Arial"/>
          <w:sz w:val="20"/>
          <w:szCs w:val="20"/>
          <w:lang w:val="es-MX"/>
        </w:rPr>
        <w:t>a las 9:00 nueve horas</w:t>
      </w:r>
      <w:r w:rsidR="000A2A19">
        <w:rPr>
          <w:rFonts w:ascii="Arial" w:hAnsi="Arial" w:cs="Arial"/>
          <w:sz w:val="20"/>
          <w:szCs w:val="20"/>
          <w:lang w:val="es-MX"/>
        </w:rPr>
        <w:t>. ------</w:t>
      </w:r>
      <w:r w:rsidR="00F3758E">
        <w:rPr>
          <w:rFonts w:ascii="Arial" w:hAnsi="Arial" w:cs="Arial"/>
          <w:sz w:val="20"/>
          <w:szCs w:val="20"/>
          <w:lang w:val="es-MX"/>
        </w:rPr>
        <w:t>---------------------------------------------</w:t>
      </w: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F3758E" w:rsidRDefault="00F3758E" w:rsidP="00F3758E">
      <w:pPr>
        <w:pStyle w:val="Textoindependiente"/>
        <w:ind w:right="-598"/>
        <w:jc w:val="center"/>
        <w:rPr>
          <w:rFonts w:ascii="Arial" w:hAnsi="Arial" w:cs="Arial"/>
        </w:rPr>
      </w:pPr>
    </w:p>
    <w:p w:rsidR="00193487" w:rsidRDefault="00193487" w:rsidP="00F3758E">
      <w:pPr>
        <w:pStyle w:val="Textoindependiente"/>
        <w:ind w:right="-598"/>
        <w:jc w:val="center"/>
        <w:rPr>
          <w:rFonts w:ascii="Arial" w:hAnsi="Arial" w:cs="Arial"/>
        </w:rPr>
      </w:pPr>
      <w:r>
        <w:rPr>
          <w:rFonts w:ascii="Arial" w:hAnsi="Arial" w:cs="Arial"/>
        </w:rPr>
        <w:t>CONSTE. DOY FE.</w:t>
      </w:r>
    </w:p>
    <w:p w:rsidR="00F3758E" w:rsidRDefault="00F3758E" w:rsidP="00F3758E">
      <w:pPr>
        <w:pStyle w:val="Textoindependiente"/>
        <w:ind w:right="-598"/>
        <w:jc w:val="center"/>
        <w:rPr>
          <w:rFonts w:ascii="Arial" w:hAnsi="Arial" w:cs="Arial"/>
        </w:rPr>
      </w:pPr>
    </w:p>
    <w:p w:rsidR="00F3758E" w:rsidRDefault="00F3758E" w:rsidP="00F3758E">
      <w:pPr>
        <w:pStyle w:val="Textoindependiente"/>
        <w:ind w:right="-598"/>
        <w:jc w:val="center"/>
        <w:rPr>
          <w:rFonts w:ascii="Arial" w:hAnsi="Arial" w:cs="Arial"/>
        </w:rPr>
      </w:pPr>
    </w:p>
    <w:p w:rsidR="00F3758E" w:rsidRDefault="00F3758E" w:rsidP="00F3758E">
      <w:pPr>
        <w:pStyle w:val="Textoindependiente"/>
        <w:ind w:right="-598"/>
        <w:jc w:val="center"/>
        <w:rPr>
          <w:rFonts w:ascii="Arial" w:hAnsi="Arial" w:cs="Arial"/>
        </w:rPr>
      </w:pPr>
    </w:p>
    <w:p w:rsidR="00F3758E" w:rsidRDefault="00F3758E" w:rsidP="00F3758E">
      <w:pPr>
        <w:pStyle w:val="Textoindependiente"/>
        <w:ind w:right="-598"/>
        <w:jc w:val="center"/>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F3758E" w:rsidRDefault="00193487" w:rsidP="00F3758E">
      <w:pPr>
        <w:pStyle w:val="Textoindependiente"/>
        <w:ind w:right="-598"/>
        <w:jc w:val="center"/>
        <w:rPr>
          <w:rFonts w:ascii="Arial" w:hAnsi="Arial" w:cs="Arial"/>
        </w:rPr>
      </w:pPr>
      <w:r>
        <w:rPr>
          <w:rFonts w:ascii="Arial" w:hAnsi="Arial" w:cs="Arial"/>
        </w:rPr>
        <w:t>LIC. JOSÉ MIGUEL LOZA ALCALÁ</w:t>
      </w:r>
    </w:p>
    <w:sectPr w:rsidR="00F311DF" w:rsidRPr="00F3758E"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797" w:rsidRDefault="00E51797" w:rsidP="00EF213F">
      <w:r>
        <w:separator/>
      </w:r>
    </w:p>
  </w:endnote>
  <w:endnote w:type="continuationSeparator" w:id="0">
    <w:p w:rsidR="00E51797" w:rsidRDefault="00E51797"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9D8" w:rsidRDefault="00E359D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484F3F">
      <w:rPr>
        <w:rFonts w:ascii="AngsanaUPC" w:hAnsi="AngsanaUPC" w:cs="AngsanaUPC"/>
        <w:sz w:val="20"/>
        <w:szCs w:val="16"/>
      </w:rPr>
      <w:t xml:space="preserve">                     Acta No. 54</w:t>
    </w:r>
    <w:r w:rsidRPr="00982342">
      <w:rPr>
        <w:rFonts w:ascii="AngsanaUPC" w:hAnsi="AngsanaUPC" w:cs="AngsanaUPC"/>
        <w:sz w:val="20"/>
        <w:szCs w:val="16"/>
      </w:rPr>
      <w:t xml:space="preserve">, página </w:t>
    </w:r>
    <w:r w:rsidR="00010840"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010840" w:rsidRPr="00982342">
      <w:rPr>
        <w:rFonts w:ascii="AngsanaUPC" w:hAnsi="AngsanaUPC" w:cs="AngsanaUPC"/>
        <w:sz w:val="32"/>
      </w:rPr>
      <w:fldChar w:fldCharType="separate"/>
    </w:r>
    <w:r w:rsidR="00484F3F">
      <w:rPr>
        <w:rFonts w:ascii="AngsanaUPC" w:hAnsi="AngsanaUPC" w:cs="AngsanaUPC"/>
        <w:noProof/>
        <w:sz w:val="32"/>
      </w:rPr>
      <w:t>4</w:t>
    </w:r>
    <w:r w:rsidR="00010840"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F3758E">
      <w:rPr>
        <w:rFonts w:ascii="AngsanaUPC" w:hAnsi="AngsanaUPC" w:cs="AngsanaUPC"/>
        <w:sz w:val="20"/>
        <w:szCs w:val="16"/>
      </w:rPr>
      <w:t>6</w:t>
    </w:r>
  </w:p>
  <w:p w:rsidR="00E359D8" w:rsidRPr="00982342" w:rsidRDefault="00E359D8"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797" w:rsidRDefault="00E51797" w:rsidP="00EF213F">
      <w:r>
        <w:separator/>
      </w:r>
    </w:p>
  </w:footnote>
  <w:footnote w:type="continuationSeparator" w:id="0">
    <w:p w:rsidR="00E51797" w:rsidRDefault="00E51797"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2447C40"/>
    <w:multiLevelType w:val="hybridMultilevel"/>
    <w:tmpl w:val="D7C073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13"/>
  </w:num>
  <w:num w:numId="6">
    <w:abstractNumId w:val="15"/>
  </w:num>
  <w:num w:numId="7">
    <w:abstractNumId w:val="7"/>
  </w:num>
  <w:num w:numId="8">
    <w:abstractNumId w:val="17"/>
  </w:num>
  <w:num w:numId="9">
    <w:abstractNumId w:val="11"/>
  </w:num>
  <w:num w:numId="10">
    <w:abstractNumId w:val="3"/>
  </w:num>
  <w:num w:numId="11">
    <w:abstractNumId w:val="2"/>
  </w:num>
  <w:num w:numId="12">
    <w:abstractNumId w:val="4"/>
  </w:num>
  <w:num w:numId="13">
    <w:abstractNumId w:val="0"/>
  </w:num>
  <w:num w:numId="14">
    <w:abstractNumId w:val="16"/>
  </w:num>
  <w:num w:numId="15">
    <w:abstractNumId w:val="12"/>
  </w:num>
  <w:num w:numId="16">
    <w:abstractNumId w:val="18"/>
  </w:num>
  <w:num w:numId="17">
    <w:abstractNumId w:val="8"/>
  </w:num>
  <w:num w:numId="18">
    <w:abstractNumId w:val="10"/>
  </w:num>
  <w:num w:numId="19">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87746"/>
  </w:hdrShapeDefaults>
  <w:footnotePr>
    <w:footnote w:id="-1"/>
    <w:footnote w:id="0"/>
  </w:footnotePr>
  <w:endnotePr>
    <w:endnote w:id="-1"/>
    <w:endnote w:id="0"/>
  </w:endnotePr>
  <w:compat/>
  <w:rsids>
    <w:rsidRoot w:val="00EA4805"/>
    <w:rsid w:val="00000033"/>
    <w:rsid w:val="000007BE"/>
    <w:rsid w:val="0000143B"/>
    <w:rsid w:val="00002179"/>
    <w:rsid w:val="000027D4"/>
    <w:rsid w:val="00002956"/>
    <w:rsid w:val="00002CAC"/>
    <w:rsid w:val="00004876"/>
    <w:rsid w:val="00004F51"/>
    <w:rsid w:val="0000517B"/>
    <w:rsid w:val="00005CA3"/>
    <w:rsid w:val="000065AC"/>
    <w:rsid w:val="00006638"/>
    <w:rsid w:val="00006E12"/>
    <w:rsid w:val="00006FAD"/>
    <w:rsid w:val="00006FBA"/>
    <w:rsid w:val="00007587"/>
    <w:rsid w:val="0000775C"/>
    <w:rsid w:val="00010840"/>
    <w:rsid w:val="00012F0F"/>
    <w:rsid w:val="00013523"/>
    <w:rsid w:val="00013675"/>
    <w:rsid w:val="000146D7"/>
    <w:rsid w:val="00014BC9"/>
    <w:rsid w:val="00014EEE"/>
    <w:rsid w:val="00015972"/>
    <w:rsid w:val="000159D6"/>
    <w:rsid w:val="00015AA9"/>
    <w:rsid w:val="00015B3A"/>
    <w:rsid w:val="00016AAC"/>
    <w:rsid w:val="00016B5F"/>
    <w:rsid w:val="0001731F"/>
    <w:rsid w:val="000212A1"/>
    <w:rsid w:val="00021642"/>
    <w:rsid w:val="000217D2"/>
    <w:rsid w:val="00021DD2"/>
    <w:rsid w:val="000225A0"/>
    <w:rsid w:val="0002271A"/>
    <w:rsid w:val="00022792"/>
    <w:rsid w:val="000229DE"/>
    <w:rsid w:val="00022D11"/>
    <w:rsid w:val="000232B8"/>
    <w:rsid w:val="00025054"/>
    <w:rsid w:val="000250D2"/>
    <w:rsid w:val="000253D7"/>
    <w:rsid w:val="00025AD2"/>
    <w:rsid w:val="00026188"/>
    <w:rsid w:val="00026AF2"/>
    <w:rsid w:val="00027903"/>
    <w:rsid w:val="00030923"/>
    <w:rsid w:val="00030A78"/>
    <w:rsid w:val="00031380"/>
    <w:rsid w:val="000328DE"/>
    <w:rsid w:val="00032B73"/>
    <w:rsid w:val="00033B9A"/>
    <w:rsid w:val="00035485"/>
    <w:rsid w:val="00035EF4"/>
    <w:rsid w:val="0003626C"/>
    <w:rsid w:val="0003665D"/>
    <w:rsid w:val="0003714A"/>
    <w:rsid w:val="000371A0"/>
    <w:rsid w:val="00037C95"/>
    <w:rsid w:val="0004035C"/>
    <w:rsid w:val="00040792"/>
    <w:rsid w:val="00040D89"/>
    <w:rsid w:val="00041212"/>
    <w:rsid w:val="00042BE9"/>
    <w:rsid w:val="0004302B"/>
    <w:rsid w:val="00044A10"/>
    <w:rsid w:val="00044BB9"/>
    <w:rsid w:val="00045765"/>
    <w:rsid w:val="000461DD"/>
    <w:rsid w:val="0004670E"/>
    <w:rsid w:val="00046BD1"/>
    <w:rsid w:val="00046D08"/>
    <w:rsid w:val="000473B8"/>
    <w:rsid w:val="00047496"/>
    <w:rsid w:val="000475D9"/>
    <w:rsid w:val="00047DFB"/>
    <w:rsid w:val="0005075F"/>
    <w:rsid w:val="000531F4"/>
    <w:rsid w:val="000533DE"/>
    <w:rsid w:val="0005429F"/>
    <w:rsid w:val="00054934"/>
    <w:rsid w:val="000555E4"/>
    <w:rsid w:val="0005575C"/>
    <w:rsid w:val="00055FE3"/>
    <w:rsid w:val="000566EC"/>
    <w:rsid w:val="00056F19"/>
    <w:rsid w:val="000570E3"/>
    <w:rsid w:val="00057FC3"/>
    <w:rsid w:val="0006037A"/>
    <w:rsid w:val="00060791"/>
    <w:rsid w:val="0006089A"/>
    <w:rsid w:val="00060917"/>
    <w:rsid w:val="0006198B"/>
    <w:rsid w:val="0006248B"/>
    <w:rsid w:val="00062FDC"/>
    <w:rsid w:val="000630DD"/>
    <w:rsid w:val="000630E6"/>
    <w:rsid w:val="000634D9"/>
    <w:rsid w:val="000638E8"/>
    <w:rsid w:val="00063C8D"/>
    <w:rsid w:val="00063D44"/>
    <w:rsid w:val="00063E6E"/>
    <w:rsid w:val="00065172"/>
    <w:rsid w:val="000654B9"/>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87FF4"/>
    <w:rsid w:val="0009043B"/>
    <w:rsid w:val="00090D06"/>
    <w:rsid w:val="00090ECC"/>
    <w:rsid w:val="000910DD"/>
    <w:rsid w:val="0009221C"/>
    <w:rsid w:val="00092E26"/>
    <w:rsid w:val="00093023"/>
    <w:rsid w:val="00094BBA"/>
    <w:rsid w:val="00095594"/>
    <w:rsid w:val="00095B00"/>
    <w:rsid w:val="00096018"/>
    <w:rsid w:val="00096105"/>
    <w:rsid w:val="00096583"/>
    <w:rsid w:val="000970F8"/>
    <w:rsid w:val="00097C08"/>
    <w:rsid w:val="000A04AF"/>
    <w:rsid w:val="000A053B"/>
    <w:rsid w:val="000A0E43"/>
    <w:rsid w:val="000A2A19"/>
    <w:rsid w:val="000A2C51"/>
    <w:rsid w:val="000A2C6E"/>
    <w:rsid w:val="000A364B"/>
    <w:rsid w:val="000A365C"/>
    <w:rsid w:val="000A373B"/>
    <w:rsid w:val="000A3DDC"/>
    <w:rsid w:val="000A4173"/>
    <w:rsid w:val="000A502E"/>
    <w:rsid w:val="000A5106"/>
    <w:rsid w:val="000A5918"/>
    <w:rsid w:val="000A7203"/>
    <w:rsid w:val="000A7B1D"/>
    <w:rsid w:val="000B18C2"/>
    <w:rsid w:val="000B24A2"/>
    <w:rsid w:val="000B25F1"/>
    <w:rsid w:val="000B2C56"/>
    <w:rsid w:val="000B2CEF"/>
    <w:rsid w:val="000B31E9"/>
    <w:rsid w:val="000B4A39"/>
    <w:rsid w:val="000B5C3D"/>
    <w:rsid w:val="000B7AE3"/>
    <w:rsid w:val="000B7DF4"/>
    <w:rsid w:val="000C1162"/>
    <w:rsid w:val="000C1554"/>
    <w:rsid w:val="000C1A7A"/>
    <w:rsid w:val="000C1EAE"/>
    <w:rsid w:val="000C1EF8"/>
    <w:rsid w:val="000C281B"/>
    <w:rsid w:val="000C2D11"/>
    <w:rsid w:val="000C2D26"/>
    <w:rsid w:val="000C377C"/>
    <w:rsid w:val="000C40A1"/>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5225"/>
    <w:rsid w:val="000D56A9"/>
    <w:rsid w:val="000D590D"/>
    <w:rsid w:val="000D5F93"/>
    <w:rsid w:val="000D6F2F"/>
    <w:rsid w:val="000D6FD8"/>
    <w:rsid w:val="000D7296"/>
    <w:rsid w:val="000D74E3"/>
    <w:rsid w:val="000E003C"/>
    <w:rsid w:val="000E043D"/>
    <w:rsid w:val="000E04C8"/>
    <w:rsid w:val="000E05A8"/>
    <w:rsid w:val="000E05C2"/>
    <w:rsid w:val="000E2766"/>
    <w:rsid w:val="000E352C"/>
    <w:rsid w:val="000E46B3"/>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C87"/>
    <w:rsid w:val="000F5C89"/>
    <w:rsid w:val="000F65F4"/>
    <w:rsid w:val="000F73F3"/>
    <w:rsid w:val="000F7C22"/>
    <w:rsid w:val="00100759"/>
    <w:rsid w:val="001009E8"/>
    <w:rsid w:val="00101263"/>
    <w:rsid w:val="00101FC3"/>
    <w:rsid w:val="00102516"/>
    <w:rsid w:val="0010332A"/>
    <w:rsid w:val="00103DF7"/>
    <w:rsid w:val="00104745"/>
    <w:rsid w:val="001048D5"/>
    <w:rsid w:val="0010526B"/>
    <w:rsid w:val="00105493"/>
    <w:rsid w:val="00105807"/>
    <w:rsid w:val="00105914"/>
    <w:rsid w:val="0010591D"/>
    <w:rsid w:val="00105B01"/>
    <w:rsid w:val="001061F7"/>
    <w:rsid w:val="001064A5"/>
    <w:rsid w:val="00106C5B"/>
    <w:rsid w:val="00106FAC"/>
    <w:rsid w:val="00107266"/>
    <w:rsid w:val="00107AE2"/>
    <w:rsid w:val="00107D63"/>
    <w:rsid w:val="00110091"/>
    <w:rsid w:val="0011040D"/>
    <w:rsid w:val="001105EF"/>
    <w:rsid w:val="00110678"/>
    <w:rsid w:val="0011171B"/>
    <w:rsid w:val="00112856"/>
    <w:rsid w:val="00112996"/>
    <w:rsid w:val="00112B99"/>
    <w:rsid w:val="00112E67"/>
    <w:rsid w:val="00113421"/>
    <w:rsid w:val="00113551"/>
    <w:rsid w:val="00113C57"/>
    <w:rsid w:val="00113C5C"/>
    <w:rsid w:val="00114215"/>
    <w:rsid w:val="001151F4"/>
    <w:rsid w:val="001158D7"/>
    <w:rsid w:val="0011637A"/>
    <w:rsid w:val="00116671"/>
    <w:rsid w:val="00117714"/>
    <w:rsid w:val="001177B2"/>
    <w:rsid w:val="00117D4F"/>
    <w:rsid w:val="00120363"/>
    <w:rsid w:val="00120674"/>
    <w:rsid w:val="00120DCA"/>
    <w:rsid w:val="001217A6"/>
    <w:rsid w:val="001228F8"/>
    <w:rsid w:val="00122D47"/>
    <w:rsid w:val="001242F2"/>
    <w:rsid w:val="00124CFA"/>
    <w:rsid w:val="001260F6"/>
    <w:rsid w:val="001269FD"/>
    <w:rsid w:val="00126BBF"/>
    <w:rsid w:val="00126C01"/>
    <w:rsid w:val="00126C03"/>
    <w:rsid w:val="00127222"/>
    <w:rsid w:val="001301D1"/>
    <w:rsid w:val="00130278"/>
    <w:rsid w:val="001311C8"/>
    <w:rsid w:val="001317DE"/>
    <w:rsid w:val="00131DF9"/>
    <w:rsid w:val="00131F4A"/>
    <w:rsid w:val="001321E6"/>
    <w:rsid w:val="001325A4"/>
    <w:rsid w:val="00132753"/>
    <w:rsid w:val="00132DFE"/>
    <w:rsid w:val="0013313E"/>
    <w:rsid w:val="00134399"/>
    <w:rsid w:val="001344A3"/>
    <w:rsid w:val="00134720"/>
    <w:rsid w:val="00134878"/>
    <w:rsid w:val="0013539E"/>
    <w:rsid w:val="00136436"/>
    <w:rsid w:val="00136F56"/>
    <w:rsid w:val="001373F6"/>
    <w:rsid w:val="00141496"/>
    <w:rsid w:val="00142F4A"/>
    <w:rsid w:val="00143B14"/>
    <w:rsid w:val="00145132"/>
    <w:rsid w:val="001459B5"/>
    <w:rsid w:val="0014683E"/>
    <w:rsid w:val="0014699B"/>
    <w:rsid w:val="001473C8"/>
    <w:rsid w:val="001479EB"/>
    <w:rsid w:val="00147CE2"/>
    <w:rsid w:val="00147F67"/>
    <w:rsid w:val="00147F82"/>
    <w:rsid w:val="001501C4"/>
    <w:rsid w:val="00150706"/>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1FED"/>
    <w:rsid w:val="0016257D"/>
    <w:rsid w:val="00162586"/>
    <w:rsid w:val="0016267E"/>
    <w:rsid w:val="00162EB4"/>
    <w:rsid w:val="00163EAE"/>
    <w:rsid w:val="00164655"/>
    <w:rsid w:val="00164820"/>
    <w:rsid w:val="0016572C"/>
    <w:rsid w:val="00165862"/>
    <w:rsid w:val="001658A2"/>
    <w:rsid w:val="00165908"/>
    <w:rsid w:val="00165B49"/>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2D41"/>
    <w:rsid w:val="00173578"/>
    <w:rsid w:val="001743FC"/>
    <w:rsid w:val="00174FE9"/>
    <w:rsid w:val="00175549"/>
    <w:rsid w:val="0017565C"/>
    <w:rsid w:val="001759C4"/>
    <w:rsid w:val="0017660E"/>
    <w:rsid w:val="001779EB"/>
    <w:rsid w:val="00177AA6"/>
    <w:rsid w:val="00180B96"/>
    <w:rsid w:val="001811FD"/>
    <w:rsid w:val="0018296E"/>
    <w:rsid w:val="00183D5E"/>
    <w:rsid w:val="0018494F"/>
    <w:rsid w:val="00185071"/>
    <w:rsid w:val="0018516B"/>
    <w:rsid w:val="001858B8"/>
    <w:rsid w:val="00186562"/>
    <w:rsid w:val="001867DF"/>
    <w:rsid w:val="00186BE5"/>
    <w:rsid w:val="00187A53"/>
    <w:rsid w:val="001904FA"/>
    <w:rsid w:val="00190BA4"/>
    <w:rsid w:val="0019224A"/>
    <w:rsid w:val="00192646"/>
    <w:rsid w:val="00192808"/>
    <w:rsid w:val="00192E10"/>
    <w:rsid w:val="00192FD0"/>
    <w:rsid w:val="00193146"/>
    <w:rsid w:val="00193487"/>
    <w:rsid w:val="001935CA"/>
    <w:rsid w:val="00193BB7"/>
    <w:rsid w:val="00195939"/>
    <w:rsid w:val="001973DB"/>
    <w:rsid w:val="001A0F2C"/>
    <w:rsid w:val="001A21BA"/>
    <w:rsid w:val="001A2678"/>
    <w:rsid w:val="001A2F62"/>
    <w:rsid w:val="001A31D1"/>
    <w:rsid w:val="001A34F7"/>
    <w:rsid w:val="001A36D6"/>
    <w:rsid w:val="001A38CB"/>
    <w:rsid w:val="001A3CAE"/>
    <w:rsid w:val="001A430D"/>
    <w:rsid w:val="001A4327"/>
    <w:rsid w:val="001A4346"/>
    <w:rsid w:val="001A4529"/>
    <w:rsid w:val="001A4BDA"/>
    <w:rsid w:val="001A5AB6"/>
    <w:rsid w:val="001A5B68"/>
    <w:rsid w:val="001A5CA0"/>
    <w:rsid w:val="001A6038"/>
    <w:rsid w:val="001A6C28"/>
    <w:rsid w:val="001A6D04"/>
    <w:rsid w:val="001A7711"/>
    <w:rsid w:val="001B0352"/>
    <w:rsid w:val="001B0514"/>
    <w:rsid w:val="001B0BCA"/>
    <w:rsid w:val="001B11F5"/>
    <w:rsid w:val="001B1D80"/>
    <w:rsid w:val="001B35EF"/>
    <w:rsid w:val="001B41AE"/>
    <w:rsid w:val="001B45EA"/>
    <w:rsid w:val="001B470E"/>
    <w:rsid w:val="001B54C8"/>
    <w:rsid w:val="001B650B"/>
    <w:rsid w:val="001B6B52"/>
    <w:rsid w:val="001B7BF0"/>
    <w:rsid w:val="001B7E22"/>
    <w:rsid w:val="001C191E"/>
    <w:rsid w:val="001C1C55"/>
    <w:rsid w:val="001C2588"/>
    <w:rsid w:val="001C2E47"/>
    <w:rsid w:val="001C38AC"/>
    <w:rsid w:val="001C3B95"/>
    <w:rsid w:val="001C3E63"/>
    <w:rsid w:val="001C462C"/>
    <w:rsid w:val="001C5012"/>
    <w:rsid w:val="001C50E0"/>
    <w:rsid w:val="001C5148"/>
    <w:rsid w:val="001C683A"/>
    <w:rsid w:val="001C7C23"/>
    <w:rsid w:val="001D0B03"/>
    <w:rsid w:val="001D0C31"/>
    <w:rsid w:val="001D10E3"/>
    <w:rsid w:val="001D279E"/>
    <w:rsid w:val="001D2A97"/>
    <w:rsid w:val="001D2B52"/>
    <w:rsid w:val="001D39B3"/>
    <w:rsid w:val="001D3BBE"/>
    <w:rsid w:val="001D4768"/>
    <w:rsid w:val="001D48AB"/>
    <w:rsid w:val="001D4D66"/>
    <w:rsid w:val="001D51E6"/>
    <w:rsid w:val="001D6B70"/>
    <w:rsid w:val="001D6DF1"/>
    <w:rsid w:val="001D7308"/>
    <w:rsid w:val="001D7BB7"/>
    <w:rsid w:val="001D7FE6"/>
    <w:rsid w:val="001E0622"/>
    <w:rsid w:val="001E0855"/>
    <w:rsid w:val="001E0CB2"/>
    <w:rsid w:val="001E27FD"/>
    <w:rsid w:val="001E2995"/>
    <w:rsid w:val="001E2DA5"/>
    <w:rsid w:val="001E3D7D"/>
    <w:rsid w:val="001E441E"/>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3197"/>
    <w:rsid w:val="001F52CC"/>
    <w:rsid w:val="001F57D0"/>
    <w:rsid w:val="001F586F"/>
    <w:rsid w:val="001F5FEF"/>
    <w:rsid w:val="001F6B32"/>
    <w:rsid w:val="001F78D0"/>
    <w:rsid w:val="00200BEF"/>
    <w:rsid w:val="00201972"/>
    <w:rsid w:val="0020253F"/>
    <w:rsid w:val="00203F36"/>
    <w:rsid w:val="00205568"/>
    <w:rsid w:val="0020642E"/>
    <w:rsid w:val="00206627"/>
    <w:rsid w:val="00206BB9"/>
    <w:rsid w:val="00206F59"/>
    <w:rsid w:val="0020719F"/>
    <w:rsid w:val="002072F7"/>
    <w:rsid w:val="002073FA"/>
    <w:rsid w:val="00207675"/>
    <w:rsid w:val="0021048B"/>
    <w:rsid w:val="0021169D"/>
    <w:rsid w:val="00211818"/>
    <w:rsid w:val="00212557"/>
    <w:rsid w:val="002126BB"/>
    <w:rsid w:val="00213453"/>
    <w:rsid w:val="0021371D"/>
    <w:rsid w:val="00213D9B"/>
    <w:rsid w:val="00213E30"/>
    <w:rsid w:val="00213EC5"/>
    <w:rsid w:val="00214E7D"/>
    <w:rsid w:val="00215615"/>
    <w:rsid w:val="00215A29"/>
    <w:rsid w:val="00215E13"/>
    <w:rsid w:val="00216562"/>
    <w:rsid w:val="00216C14"/>
    <w:rsid w:val="00217B31"/>
    <w:rsid w:val="00217E2D"/>
    <w:rsid w:val="00217FB9"/>
    <w:rsid w:val="002202D2"/>
    <w:rsid w:val="00220C3A"/>
    <w:rsid w:val="002213E9"/>
    <w:rsid w:val="00221631"/>
    <w:rsid w:val="00221F5E"/>
    <w:rsid w:val="00222446"/>
    <w:rsid w:val="00222BE4"/>
    <w:rsid w:val="00222CC7"/>
    <w:rsid w:val="00222EB8"/>
    <w:rsid w:val="00223ACB"/>
    <w:rsid w:val="00223DF7"/>
    <w:rsid w:val="0022426C"/>
    <w:rsid w:val="00226A3E"/>
    <w:rsid w:val="00230404"/>
    <w:rsid w:val="00230F0D"/>
    <w:rsid w:val="00231791"/>
    <w:rsid w:val="0023180D"/>
    <w:rsid w:val="00232392"/>
    <w:rsid w:val="00232842"/>
    <w:rsid w:val="002328DB"/>
    <w:rsid w:val="00232C96"/>
    <w:rsid w:val="00233002"/>
    <w:rsid w:val="00234500"/>
    <w:rsid w:val="0023504D"/>
    <w:rsid w:val="00235454"/>
    <w:rsid w:val="00235A71"/>
    <w:rsid w:val="00236833"/>
    <w:rsid w:val="00237804"/>
    <w:rsid w:val="00237F3F"/>
    <w:rsid w:val="002417AF"/>
    <w:rsid w:val="0024209E"/>
    <w:rsid w:val="0024230F"/>
    <w:rsid w:val="0024236F"/>
    <w:rsid w:val="00243497"/>
    <w:rsid w:val="00243562"/>
    <w:rsid w:val="00243C0B"/>
    <w:rsid w:val="00243E21"/>
    <w:rsid w:val="00244996"/>
    <w:rsid w:val="0024696B"/>
    <w:rsid w:val="002476EF"/>
    <w:rsid w:val="00250F31"/>
    <w:rsid w:val="0025209B"/>
    <w:rsid w:val="00253738"/>
    <w:rsid w:val="00253877"/>
    <w:rsid w:val="00253A8C"/>
    <w:rsid w:val="0025419C"/>
    <w:rsid w:val="002549FB"/>
    <w:rsid w:val="00255D2C"/>
    <w:rsid w:val="00256087"/>
    <w:rsid w:val="00256C07"/>
    <w:rsid w:val="00256F97"/>
    <w:rsid w:val="00257193"/>
    <w:rsid w:val="002571DA"/>
    <w:rsid w:val="00257642"/>
    <w:rsid w:val="00260DC7"/>
    <w:rsid w:val="00261A9F"/>
    <w:rsid w:val="00262282"/>
    <w:rsid w:val="00265F94"/>
    <w:rsid w:val="00266587"/>
    <w:rsid w:val="002671AC"/>
    <w:rsid w:val="002674B9"/>
    <w:rsid w:val="00270E4F"/>
    <w:rsid w:val="00270F49"/>
    <w:rsid w:val="002721D9"/>
    <w:rsid w:val="00272F9D"/>
    <w:rsid w:val="00274FC3"/>
    <w:rsid w:val="00275161"/>
    <w:rsid w:val="00276F95"/>
    <w:rsid w:val="002771C4"/>
    <w:rsid w:val="00280159"/>
    <w:rsid w:val="00280A26"/>
    <w:rsid w:val="0028104F"/>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DD6"/>
    <w:rsid w:val="00295E49"/>
    <w:rsid w:val="00296429"/>
    <w:rsid w:val="00296950"/>
    <w:rsid w:val="00296A5B"/>
    <w:rsid w:val="00296AF2"/>
    <w:rsid w:val="00296CA8"/>
    <w:rsid w:val="00297A19"/>
    <w:rsid w:val="00297DFF"/>
    <w:rsid w:val="002A046D"/>
    <w:rsid w:val="002A1D83"/>
    <w:rsid w:val="002A2213"/>
    <w:rsid w:val="002A25DC"/>
    <w:rsid w:val="002A3AED"/>
    <w:rsid w:val="002A424F"/>
    <w:rsid w:val="002A457A"/>
    <w:rsid w:val="002A4887"/>
    <w:rsid w:val="002A4DE2"/>
    <w:rsid w:val="002A59D2"/>
    <w:rsid w:val="002A5D2B"/>
    <w:rsid w:val="002A6C27"/>
    <w:rsid w:val="002A7BE5"/>
    <w:rsid w:val="002B04E8"/>
    <w:rsid w:val="002B16CF"/>
    <w:rsid w:val="002B1D87"/>
    <w:rsid w:val="002B21D5"/>
    <w:rsid w:val="002B22BC"/>
    <w:rsid w:val="002B3FA5"/>
    <w:rsid w:val="002B41B5"/>
    <w:rsid w:val="002B4839"/>
    <w:rsid w:val="002B4902"/>
    <w:rsid w:val="002B5374"/>
    <w:rsid w:val="002B556D"/>
    <w:rsid w:val="002B603D"/>
    <w:rsid w:val="002B6365"/>
    <w:rsid w:val="002B66C0"/>
    <w:rsid w:val="002B68C5"/>
    <w:rsid w:val="002B7822"/>
    <w:rsid w:val="002B7C2E"/>
    <w:rsid w:val="002C0E72"/>
    <w:rsid w:val="002C0EC1"/>
    <w:rsid w:val="002C133E"/>
    <w:rsid w:val="002C13D2"/>
    <w:rsid w:val="002C1706"/>
    <w:rsid w:val="002C1EA3"/>
    <w:rsid w:val="002C2D1F"/>
    <w:rsid w:val="002C367E"/>
    <w:rsid w:val="002C3984"/>
    <w:rsid w:val="002C3B0F"/>
    <w:rsid w:val="002C4AFA"/>
    <w:rsid w:val="002C4EA5"/>
    <w:rsid w:val="002C5696"/>
    <w:rsid w:val="002C603F"/>
    <w:rsid w:val="002C66B4"/>
    <w:rsid w:val="002C68A2"/>
    <w:rsid w:val="002C7740"/>
    <w:rsid w:val="002D114A"/>
    <w:rsid w:val="002D1D60"/>
    <w:rsid w:val="002D2B06"/>
    <w:rsid w:val="002D2BF9"/>
    <w:rsid w:val="002D431C"/>
    <w:rsid w:val="002D45D0"/>
    <w:rsid w:val="002D5DDD"/>
    <w:rsid w:val="002D6129"/>
    <w:rsid w:val="002D6DD0"/>
    <w:rsid w:val="002D725B"/>
    <w:rsid w:val="002D78F1"/>
    <w:rsid w:val="002E135D"/>
    <w:rsid w:val="002E1BEE"/>
    <w:rsid w:val="002E2B50"/>
    <w:rsid w:val="002E31A0"/>
    <w:rsid w:val="002E31FC"/>
    <w:rsid w:val="002E38F6"/>
    <w:rsid w:val="002E4159"/>
    <w:rsid w:val="002E44CA"/>
    <w:rsid w:val="002E5444"/>
    <w:rsid w:val="002E6520"/>
    <w:rsid w:val="002E7FCC"/>
    <w:rsid w:val="002F18B8"/>
    <w:rsid w:val="002F196C"/>
    <w:rsid w:val="002F1CBB"/>
    <w:rsid w:val="002F1DEB"/>
    <w:rsid w:val="002F2185"/>
    <w:rsid w:val="002F2A72"/>
    <w:rsid w:val="002F2FAA"/>
    <w:rsid w:val="002F34E6"/>
    <w:rsid w:val="002F36BF"/>
    <w:rsid w:val="002F399C"/>
    <w:rsid w:val="002F4603"/>
    <w:rsid w:val="002F48E0"/>
    <w:rsid w:val="002F4C5D"/>
    <w:rsid w:val="002F540E"/>
    <w:rsid w:val="002F5780"/>
    <w:rsid w:val="002F6948"/>
    <w:rsid w:val="002F6D4A"/>
    <w:rsid w:val="002F76E2"/>
    <w:rsid w:val="002F79F6"/>
    <w:rsid w:val="002F7B39"/>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565B"/>
    <w:rsid w:val="0031596C"/>
    <w:rsid w:val="00315BBF"/>
    <w:rsid w:val="00316023"/>
    <w:rsid w:val="003162E1"/>
    <w:rsid w:val="00316DD3"/>
    <w:rsid w:val="0031791D"/>
    <w:rsid w:val="003179E9"/>
    <w:rsid w:val="00317D88"/>
    <w:rsid w:val="00317E2B"/>
    <w:rsid w:val="00317ED7"/>
    <w:rsid w:val="003200B8"/>
    <w:rsid w:val="00320A25"/>
    <w:rsid w:val="00324289"/>
    <w:rsid w:val="00324A4E"/>
    <w:rsid w:val="00324B67"/>
    <w:rsid w:val="00325146"/>
    <w:rsid w:val="00326256"/>
    <w:rsid w:val="0032796D"/>
    <w:rsid w:val="00327B08"/>
    <w:rsid w:val="003303B7"/>
    <w:rsid w:val="0033053E"/>
    <w:rsid w:val="00330FC1"/>
    <w:rsid w:val="003313FF"/>
    <w:rsid w:val="00332E63"/>
    <w:rsid w:val="00332F00"/>
    <w:rsid w:val="0033300E"/>
    <w:rsid w:val="003337BA"/>
    <w:rsid w:val="00333A47"/>
    <w:rsid w:val="00333EBC"/>
    <w:rsid w:val="003352EC"/>
    <w:rsid w:val="00335C2F"/>
    <w:rsid w:val="0033670A"/>
    <w:rsid w:val="00336831"/>
    <w:rsid w:val="003375EE"/>
    <w:rsid w:val="00337BA6"/>
    <w:rsid w:val="003402FE"/>
    <w:rsid w:val="00341628"/>
    <w:rsid w:val="00341DED"/>
    <w:rsid w:val="00342139"/>
    <w:rsid w:val="00342334"/>
    <w:rsid w:val="0034247C"/>
    <w:rsid w:val="00343242"/>
    <w:rsid w:val="00343428"/>
    <w:rsid w:val="00343515"/>
    <w:rsid w:val="00343BDF"/>
    <w:rsid w:val="0034408D"/>
    <w:rsid w:val="003441FA"/>
    <w:rsid w:val="00344391"/>
    <w:rsid w:val="0034529A"/>
    <w:rsid w:val="00346417"/>
    <w:rsid w:val="003467A8"/>
    <w:rsid w:val="00346FAD"/>
    <w:rsid w:val="003477EE"/>
    <w:rsid w:val="00350695"/>
    <w:rsid w:val="00350B03"/>
    <w:rsid w:val="00350E14"/>
    <w:rsid w:val="003512BB"/>
    <w:rsid w:val="0035328A"/>
    <w:rsid w:val="00353819"/>
    <w:rsid w:val="00354824"/>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A11"/>
    <w:rsid w:val="00363C0E"/>
    <w:rsid w:val="00364377"/>
    <w:rsid w:val="0036483E"/>
    <w:rsid w:val="00364BE8"/>
    <w:rsid w:val="0036584D"/>
    <w:rsid w:val="00365A50"/>
    <w:rsid w:val="00365BF5"/>
    <w:rsid w:val="00366137"/>
    <w:rsid w:val="0037017F"/>
    <w:rsid w:val="00371832"/>
    <w:rsid w:val="003719A0"/>
    <w:rsid w:val="00371A1A"/>
    <w:rsid w:val="00372713"/>
    <w:rsid w:val="00372FF4"/>
    <w:rsid w:val="00373651"/>
    <w:rsid w:val="00374532"/>
    <w:rsid w:val="0037547D"/>
    <w:rsid w:val="00375779"/>
    <w:rsid w:val="0037591D"/>
    <w:rsid w:val="00375E88"/>
    <w:rsid w:val="00377CAB"/>
    <w:rsid w:val="00377D66"/>
    <w:rsid w:val="00377EAE"/>
    <w:rsid w:val="0038010A"/>
    <w:rsid w:val="003802C0"/>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97F"/>
    <w:rsid w:val="00385FB6"/>
    <w:rsid w:val="00386376"/>
    <w:rsid w:val="00386D5F"/>
    <w:rsid w:val="00386DAF"/>
    <w:rsid w:val="00387DC5"/>
    <w:rsid w:val="0039001A"/>
    <w:rsid w:val="0039055D"/>
    <w:rsid w:val="0039072B"/>
    <w:rsid w:val="003908E1"/>
    <w:rsid w:val="00391520"/>
    <w:rsid w:val="00391674"/>
    <w:rsid w:val="00392CBB"/>
    <w:rsid w:val="00392FA4"/>
    <w:rsid w:val="00393C5E"/>
    <w:rsid w:val="00393EA4"/>
    <w:rsid w:val="00395943"/>
    <w:rsid w:val="00395AC2"/>
    <w:rsid w:val="00396062"/>
    <w:rsid w:val="00396296"/>
    <w:rsid w:val="00396AF5"/>
    <w:rsid w:val="00397893"/>
    <w:rsid w:val="00397E4C"/>
    <w:rsid w:val="003A133A"/>
    <w:rsid w:val="003A16FC"/>
    <w:rsid w:val="003A186D"/>
    <w:rsid w:val="003A23E8"/>
    <w:rsid w:val="003A2921"/>
    <w:rsid w:val="003A2B1A"/>
    <w:rsid w:val="003A3794"/>
    <w:rsid w:val="003A3EB6"/>
    <w:rsid w:val="003A4286"/>
    <w:rsid w:val="003A4738"/>
    <w:rsid w:val="003A5733"/>
    <w:rsid w:val="003A5963"/>
    <w:rsid w:val="003A5CEC"/>
    <w:rsid w:val="003A6009"/>
    <w:rsid w:val="003A60FD"/>
    <w:rsid w:val="003A615B"/>
    <w:rsid w:val="003A69ED"/>
    <w:rsid w:val="003A6D2B"/>
    <w:rsid w:val="003A6E4C"/>
    <w:rsid w:val="003A7687"/>
    <w:rsid w:val="003A7D81"/>
    <w:rsid w:val="003B1118"/>
    <w:rsid w:val="003B27C8"/>
    <w:rsid w:val="003B3348"/>
    <w:rsid w:val="003B492D"/>
    <w:rsid w:val="003B4D28"/>
    <w:rsid w:val="003B4DAE"/>
    <w:rsid w:val="003B4DC2"/>
    <w:rsid w:val="003B4FA9"/>
    <w:rsid w:val="003B5AE2"/>
    <w:rsid w:val="003B5AFC"/>
    <w:rsid w:val="003B69B0"/>
    <w:rsid w:val="003B7272"/>
    <w:rsid w:val="003B7F87"/>
    <w:rsid w:val="003C02D7"/>
    <w:rsid w:val="003C05E1"/>
    <w:rsid w:val="003C0E08"/>
    <w:rsid w:val="003C0F30"/>
    <w:rsid w:val="003C12D1"/>
    <w:rsid w:val="003C164E"/>
    <w:rsid w:val="003C1C04"/>
    <w:rsid w:val="003C2227"/>
    <w:rsid w:val="003C31D1"/>
    <w:rsid w:val="003C32EA"/>
    <w:rsid w:val="003C38CF"/>
    <w:rsid w:val="003C46DE"/>
    <w:rsid w:val="003C4A28"/>
    <w:rsid w:val="003C54D3"/>
    <w:rsid w:val="003C5E79"/>
    <w:rsid w:val="003C5F05"/>
    <w:rsid w:val="003C601F"/>
    <w:rsid w:val="003C67CF"/>
    <w:rsid w:val="003C6A20"/>
    <w:rsid w:val="003C74EE"/>
    <w:rsid w:val="003C7D55"/>
    <w:rsid w:val="003D03DC"/>
    <w:rsid w:val="003D05F1"/>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C17"/>
    <w:rsid w:val="003F5DD4"/>
    <w:rsid w:val="003F5E13"/>
    <w:rsid w:val="003F5F4C"/>
    <w:rsid w:val="003F5FE7"/>
    <w:rsid w:val="003F62C3"/>
    <w:rsid w:val="003F6357"/>
    <w:rsid w:val="003F7005"/>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1046F"/>
    <w:rsid w:val="004104D2"/>
    <w:rsid w:val="00410509"/>
    <w:rsid w:val="00410676"/>
    <w:rsid w:val="004109FB"/>
    <w:rsid w:val="00411C35"/>
    <w:rsid w:val="004125E9"/>
    <w:rsid w:val="0041281F"/>
    <w:rsid w:val="00412A71"/>
    <w:rsid w:val="00413C20"/>
    <w:rsid w:val="00414886"/>
    <w:rsid w:val="0041515B"/>
    <w:rsid w:val="004154CE"/>
    <w:rsid w:val="00415FCE"/>
    <w:rsid w:val="004175F2"/>
    <w:rsid w:val="004200EA"/>
    <w:rsid w:val="00420CB1"/>
    <w:rsid w:val="00422FD6"/>
    <w:rsid w:val="004242DB"/>
    <w:rsid w:val="004250BA"/>
    <w:rsid w:val="0042530F"/>
    <w:rsid w:val="0042546F"/>
    <w:rsid w:val="00425474"/>
    <w:rsid w:val="0042598B"/>
    <w:rsid w:val="0042627E"/>
    <w:rsid w:val="00426477"/>
    <w:rsid w:val="00426FCD"/>
    <w:rsid w:val="004272D5"/>
    <w:rsid w:val="004274FA"/>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476C2"/>
    <w:rsid w:val="00450791"/>
    <w:rsid w:val="00450AFD"/>
    <w:rsid w:val="00451ED0"/>
    <w:rsid w:val="00452270"/>
    <w:rsid w:val="004524B5"/>
    <w:rsid w:val="00453F4E"/>
    <w:rsid w:val="00454DEB"/>
    <w:rsid w:val="00455B55"/>
    <w:rsid w:val="00455DC0"/>
    <w:rsid w:val="00456106"/>
    <w:rsid w:val="00456772"/>
    <w:rsid w:val="0045687B"/>
    <w:rsid w:val="00456A3B"/>
    <w:rsid w:val="00456A9F"/>
    <w:rsid w:val="00456B71"/>
    <w:rsid w:val="00457125"/>
    <w:rsid w:val="004602F5"/>
    <w:rsid w:val="00461BB3"/>
    <w:rsid w:val="004620EC"/>
    <w:rsid w:val="0046244B"/>
    <w:rsid w:val="00462BA2"/>
    <w:rsid w:val="00463997"/>
    <w:rsid w:val="00463E6D"/>
    <w:rsid w:val="004646C2"/>
    <w:rsid w:val="00464FBF"/>
    <w:rsid w:val="00465862"/>
    <w:rsid w:val="00466241"/>
    <w:rsid w:val="00466295"/>
    <w:rsid w:val="004669BE"/>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1897"/>
    <w:rsid w:val="00482F79"/>
    <w:rsid w:val="0048304F"/>
    <w:rsid w:val="0048395E"/>
    <w:rsid w:val="00484A22"/>
    <w:rsid w:val="00484AAD"/>
    <w:rsid w:val="00484CCF"/>
    <w:rsid w:val="00484D36"/>
    <w:rsid w:val="00484D57"/>
    <w:rsid w:val="00484F3F"/>
    <w:rsid w:val="00485502"/>
    <w:rsid w:val="0048560E"/>
    <w:rsid w:val="00485B6D"/>
    <w:rsid w:val="00485B75"/>
    <w:rsid w:val="00486C35"/>
    <w:rsid w:val="00486CE2"/>
    <w:rsid w:val="00487749"/>
    <w:rsid w:val="004879E8"/>
    <w:rsid w:val="00487C15"/>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B94"/>
    <w:rsid w:val="004A10AE"/>
    <w:rsid w:val="004A13AE"/>
    <w:rsid w:val="004A1844"/>
    <w:rsid w:val="004A1995"/>
    <w:rsid w:val="004A1EE7"/>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27F2"/>
    <w:rsid w:val="004B3381"/>
    <w:rsid w:val="004B4D17"/>
    <w:rsid w:val="004B4FD6"/>
    <w:rsid w:val="004B7106"/>
    <w:rsid w:val="004B78BE"/>
    <w:rsid w:val="004B7C4A"/>
    <w:rsid w:val="004B7E6C"/>
    <w:rsid w:val="004C0328"/>
    <w:rsid w:val="004C0ABD"/>
    <w:rsid w:val="004C1E95"/>
    <w:rsid w:val="004C4153"/>
    <w:rsid w:val="004C4878"/>
    <w:rsid w:val="004C4C44"/>
    <w:rsid w:val="004C4F56"/>
    <w:rsid w:val="004C6040"/>
    <w:rsid w:val="004C6824"/>
    <w:rsid w:val="004C7073"/>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8CE"/>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7BE"/>
    <w:rsid w:val="004E29A6"/>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74E"/>
    <w:rsid w:val="004F34F9"/>
    <w:rsid w:val="004F44BF"/>
    <w:rsid w:val="004F6052"/>
    <w:rsid w:val="004F6C43"/>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10530"/>
    <w:rsid w:val="0051183F"/>
    <w:rsid w:val="00511B69"/>
    <w:rsid w:val="00511C00"/>
    <w:rsid w:val="005124AE"/>
    <w:rsid w:val="00512E81"/>
    <w:rsid w:val="0051403A"/>
    <w:rsid w:val="00514BCC"/>
    <w:rsid w:val="005158E0"/>
    <w:rsid w:val="005165B2"/>
    <w:rsid w:val="0051729E"/>
    <w:rsid w:val="005175E2"/>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F3"/>
    <w:rsid w:val="00536B1E"/>
    <w:rsid w:val="0053797D"/>
    <w:rsid w:val="00537B22"/>
    <w:rsid w:val="00537EB5"/>
    <w:rsid w:val="00540371"/>
    <w:rsid w:val="00541CB0"/>
    <w:rsid w:val="005426B6"/>
    <w:rsid w:val="00542AF3"/>
    <w:rsid w:val="00543748"/>
    <w:rsid w:val="00543D27"/>
    <w:rsid w:val="00544004"/>
    <w:rsid w:val="0054442B"/>
    <w:rsid w:val="0054557C"/>
    <w:rsid w:val="005458AD"/>
    <w:rsid w:val="005459D1"/>
    <w:rsid w:val="00545D32"/>
    <w:rsid w:val="0054789B"/>
    <w:rsid w:val="00547AD9"/>
    <w:rsid w:val="005500D5"/>
    <w:rsid w:val="005518DC"/>
    <w:rsid w:val="0055337E"/>
    <w:rsid w:val="00554448"/>
    <w:rsid w:val="00554763"/>
    <w:rsid w:val="00554F73"/>
    <w:rsid w:val="00555201"/>
    <w:rsid w:val="0055535F"/>
    <w:rsid w:val="005557EC"/>
    <w:rsid w:val="005558B5"/>
    <w:rsid w:val="005562D9"/>
    <w:rsid w:val="0055688B"/>
    <w:rsid w:val="00556D5D"/>
    <w:rsid w:val="005571FD"/>
    <w:rsid w:val="00557CA4"/>
    <w:rsid w:val="005601EE"/>
    <w:rsid w:val="005604BA"/>
    <w:rsid w:val="0056072D"/>
    <w:rsid w:val="0056301F"/>
    <w:rsid w:val="00563CE9"/>
    <w:rsid w:val="00564A68"/>
    <w:rsid w:val="00564B23"/>
    <w:rsid w:val="00564F5A"/>
    <w:rsid w:val="00565AE8"/>
    <w:rsid w:val="00565C6A"/>
    <w:rsid w:val="00565DC7"/>
    <w:rsid w:val="0056727E"/>
    <w:rsid w:val="00567B34"/>
    <w:rsid w:val="00567B66"/>
    <w:rsid w:val="00567E39"/>
    <w:rsid w:val="005709D1"/>
    <w:rsid w:val="005721E0"/>
    <w:rsid w:val="0057238C"/>
    <w:rsid w:val="00572C80"/>
    <w:rsid w:val="00572F94"/>
    <w:rsid w:val="00573115"/>
    <w:rsid w:val="005736D8"/>
    <w:rsid w:val="00573724"/>
    <w:rsid w:val="00573964"/>
    <w:rsid w:val="005747A2"/>
    <w:rsid w:val="0057566C"/>
    <w:rsid w:val="0057584D"/>
    <w:rsid w:val="00575A83"/>
    <w:rsid w:val="00576B96"/>
    <w:rsid w:val="005773C8"/>
    <w:rsid w:val="00577F60"/>
    <w:rsid w:val="0058016F"/>
    <w:rsid w:val="0058096B"/>
    <w:rsid w:val="005809CB"/>
    <w:rsid w:val="00582277"/>
    <w:rsid w:val="005827AF"/>
    <w:rsid w:val="0058296D"/>
    <w:rsid w:val="00582F83"/>
    <w:rsid w:val="00583852"/>
    <w:rsid w:val="00583EC9"/>
    <w:rsid w:val="00583F17"/>
    <w:rsid w:val="00585E06"/>
    <w:rsid w:val="00586357"/>
    <w:rsid w:val="00586848"/>
    <w:rsid w:val="00587065"/>
    <w:rsid w:val="00587790"/>
    <w:rsid w:val="00587ED7"/>
    <w:rsid w:val="00590807"/>
    <w:rsid w:val="00590B7D"/>
    <w:rsid w:val="00590EC8"/>
    <w:rsid w:val="0059169C"/>
    <w:rsid w:val="0059173A"/>
    <w:rsid w:val="00592482"/>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A0000"/>
    <w:rsid w:val="005A1081"/>
    <w:rsid w:val="005A11A0"/>
    <w:rsid w:val="005A1691"/>
    <w:rsid w:val="005A22A1"/>
    <w:rsid w:val="005A257E"/>
    <w:rsid w:val="005A2FB4"/>
    <w:rsid w:val="005A34B9"/>
    <w:rsid w:val="005A3D76"/>
    <w:rsid w:val="005A40D9"/>
    <w:rsid w:val="005A4133"/>
    <w:rsid w:val="005A4924"/>
    <w:rsid w:val="005A521D"/>
    <w:rsid w:val="005A563F"/>
    <w:rsid w:val="005A64A9"/>
    <w:rsid w:val="005A6EC0"/>
    <w:rsid w:val="005A768F"/>
    <w:rsid w:val="005A7BAC"/>
    <w:rsid w:val="005B0119"/>
    <w:rsid w:val="005B01F0"/>
    <w:rsid w:val="005B0DD2"/>
    <w:rsid w:val="005B123B"/>
    <w:rsid w:val="005B2975"/>
    <w:rsid w:val="005B2F41"/>
    <w:rsid w:val="005B3816"/>
    <w:rsid w:val="005B3A29"/>
    <w:rsid w:val="005B4CEB"/>
    <w:rsid w:val="005B5411"/>
    <w:rsid w:val="005B58D9"/>
    <w:rsid w:val="005B655F"/>
    <w:rsid w:val="005B702D"/>
    <w:rsid w:val="005B7048"/>
    <w:rsid w:val="005B763A"/>
    <w:rsid w:val="005B7699"/>
    <w:rsid w:val="005C0B94"/>
    <w:rsid w:val="005C14DB"/>
    <w:rsid w:val="005C2008"/>
    <w:rsid w:val="005C2903"/>
    <w:rsid w:val="005C328D"/>
    <w:rsid w:val="005C372D"/>
    <w:rsid w:val="005C3B2A"/>
    <w:rsid w:val="005C3E0D"/>
    <w:rsid w:val="005C3F59"/>
    <w:rsid w:val="005C4367"/>
    <w:rsid w:val="005C51CA"/>
    <w:rsid w:val="005C7FCC"/>
    <w:rsid w:val="005D20E0"/>
    <w:rsid w:val="005D2464"/>
    <w:rsid w:val="005D2B0F"/>
    <w:rsid w:val="005D5625"/>
    <w:rsid w:val="005D5831"/>
    <w:rsid w:val="005D73A0"/>
    <w:rsid w:val="005E011C"/>
    <w:rsid w:val="005E04F9"/>
    <w:rsid w:val="005E0AC8"/>
    <w:rsid w:val="005E2314"/>
    <w:rsid w:val="005E27F6"/>
    <w:rsid w:val="005E31AE"/>
    <w:rsid w:val="005E328D"/>
    <w:rsid w:val="005E34C5"/>
    <w:rsid w:val="005E3F43"/>
    <w:rsid w:val="005E40AB"/>
    <w:rsid w:val="005E41BC"/>
    <w:rsid w:val="005E4D3C"/>
    <w:rsid w:val="005E4E9A"/>
    <w:rsid w:val="005E580E"/>
    <w:rsid w:val="005E61B7"/>
    <w:rsid w:val="005E6563"/>
    <w:rsid w:val="005E7F1B"/>
    <w:rsid w:val="005F0C8D"/>
    <w:rsid w:val="005F0FFA"/>
    <w:rsid w:val="005F19A5"/>
    <w:rsid w:val="005F1C5F"/>
    <w:rsid w:val="005F21E4"/>
    <w:rsid w:val="005F24E2"/>
    <w:rsid w:val="005F2DBD"/>
    <w:rsid w:val="005F30BC"/>
    <w:rsid w:val="005F343C"/>
    <w:rsid w:val="005F3810"/>
    <w:rsid w:val="005F4670"/>
    <w:rsid w:val="005F758E"/>
    <w:rsid w:val="005F78C0"/>
    <w:rsid w:val="005F7927"/>
    <w:rsid w:val="005F7A73"/>
    <w:rsid w:val="005F7CD5"/>
    <w:rsid w:val="00600004"/>
    <w:rsid w:val="00602B59"/>
    <w:rsid w:val="00603507"/>
    <w:rsid w:val="006039A0"/>
    <w:rsid w:val="0060476C"/>
    <w:rsid w:val="00604CEF"/>
    <w:rsid w:val="006050A1"/>
    <w:rsid w:val="006062B0"/>
    <w:rsid w:val="006076BE"/>
    <w:rsid w:val="00607A9F"/>
    <w:rsid w:val="00607DEB"/>
    <w:rsid w:val="00607F23"/>
    <w:rsid w:val="00610D05"/>
    <w:rsid w:val="00610F39"/>
    <w:rsid w:val="00611100"/>
    <w:rsid w:val="006112DC"/>
    <w:rsid w:val="006119E5"/>
    <w:rsid w:val="006126A2"/>
    <w:rsid w:val="00612753"/>
    <w:rsid w:val="006150B8"/>
    <w:rsid w:val="006151B3"/>
    <w:rsid w:val="00616F9D"/>
    <w:rsid w:val="006170DF"/>
    <w:rsid w:val="006178FA"/>
    <w:rsid w:val="0062035C"/>
    <w:rsid w:val="006209FC"/>
    <w:rsid w:val="00620A87"/>
    <w:rsid w:val="006215DC"/>
    <w:rsid w:val="00621651"/>
    <w:rsid w:val="006216C2"/>
    <w:rsid w:val="00621AC0"/>
    <w:rsid w:val="00621EB5"/>
    <w:rsid w:val="0062205E"/>
    <w:rsid w:val="00622539"/>
    <w:rsid w:val="00622D3F"/>
    <w:rsid w:val="00622D89"/>
    <w:rsid w:val="006230D0"/>
    <w:rsid w:val="006235B3"/>
    <w:rsid w:val="00623E0F"/>
    <w:rsid w:val="00623F61"/>
    <w:rsid w:val="00625825"/>
    <w:rsid w:val="00625A64"/>
    <w:rsid w:val="0062613F"/>
    <w:rsid w:val="006263ED"/>
    <w:rsid w:val="00630467"/>
    <w:rsid w:val="00630FE4"/>
    <w:rsid w:val="00631140"/>
    <w:rsid w:val="006315F5"/>
    <w:rsid w:val="00632EBD"/>
    <w:rsid w:val="00633D69"/>
    <w:rsid w:val="006356CE"/>
    <w:rsid w:val="00635F26"/>
    <w:rsid w:val="00636065"/>
    <w:rsid w:val="006362B3"/>
    <w:rsid w:val="00636D87"/>
    <w:rsid w:val="00636F70"/>
    <w:rsid w:val="006373B6"/>
    <w:rsid w:val="00640B2F"/>
    <w:rsid w:val="00641B6C"/>
    <w:rsid w:val="00643AF9"/>
    <w:rsid w:val="00644213"/>
    <w:rsid w:val="00644390"/>
    <w:rsid w:val="0064451C"/>
    <w:rsid w:val="00644629"/>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3E0"/>
    <w:rsid w:val="006539DC"/>
    <w:rsid w:val="00653DE2"/>
    <w:rsid w:val="00654082"/>
    <w:rsid w:val="006546FC"/>
    <w:rsid w:val="0065470A"/>
    <w:rsid w:val="006557CD"/>
    <w:rsid w:val="00655A4B"/>
    <w:rsid w:val="00656700"/>
    <w:rsid w:val="0065695A"/>
    <w:rsid w:val="00656BE8"/>
    <w:rsid w:val="00656C1B"/>
    <w:rsid w:val="00656D37"/>
    <w:rsid w:val="00656EBA"/>
    <w:rsid w:val="00657F13"/>
    <w:rsid w:val="0066004E"/>
    <w:rsid w:val="0066095E"/>
    <w:rsid w:val="00660D28"/>
    <w:rsid w:val="00660F00"/>
    <w:rsid w:val="00661AC6"/>
    <w:rsid w:val="00661BB2"/>
    <w:rsid w:val="00664C73"/>
    <w:rsid w:val="006701B5"/>
    <w:rsid w:val="006701F8"/>
    <w:rsid w:val="00671C22"/>
    <w:rsid w:val="00672985"/>
    <w:rsid w:val="00674291"/>
    <w:rsid w:val="006753D0"/>
    <w:rsid w:val="00675827"/>
    <w:rsid w:val="006758DA"/>
    <w:rsid w:val="0067615D"/>
    <w:rsid w:val="0067688B"/>
    <w:rsid w:val="00676B11"/>
    <w:rsid w:val="0068029D"/>
    <w:rsid w:val="0068031D"/>
    <w:rsid w:val="0068108E"/>
    <w:rsid w:val="006813D6"/>
    <w:rsid w:val="006815BF"/>
    <w:rsid w:val="00681DAD"/>
    <w:rsid w:val="00681DCC"/>
    <w:rsid w:val="006822CA"/>
    <w:rsid w:val="006827C6"/>
    <w:rsid w:val="0068354A"/>
    <w:rsid w:val="006844C8"/>
    <w:rsid w:val="006849F3"/>
    <w:rsid w:val="00684B84"/>
    <w:rsid w:val="00685A08"/>
    <w:rsid w:val="00686064"/>
    <w:rsid w:val="006861F7"/>
    <w:rsid w:val="006863B2"/>
    <w:rsid w:val="00686762"/>
    <w:rsid w:val="00686AE4"/>
    <w:rsid w:val="0068750F"/>
    <w:rsid w:val="00687CB7"/>
    <w:rsid w:val="006904CF"/>
    <w:rsid w:val="006905EF"/>
    <w:rsid w:val="00690EBF"/>
    <w:rsid w:val="0069109B"/>
    <w:rsid w:val="0069120F"/>
    <w:rsid w:val="00692521"/>
    <w:rsid w:val="00692A3F"/>
    <w:rsid w:val="00692A7E"/>
    <w:rsid w:val="00692FA9"/>
    <w:rsid w:val="006937B5"/>
    <w:rsid w:val="00693911"/>
    <w:rsid w:val="006939E8"/>
    <w:rsid w:val="0069499A"/>
    <w:rsid w:val="006949FC"/>
    <w:rsid w:val="00695269"/>
    <w:rsid w:val="00695EC8"/>
    <w:rsid w:val="0069624E"/>
    <w:rsid w:val="006963F5"/>
    <w:rsid w:val="00697DBE"/>
    <w:rsid w:val="006A0138"/>
    <w:rsid w:val="006A04BE"/>
    <w:rsid w:val="006A10AE"/>
    <w:rsid w:val="006A2510"/>
    <w:rsid w:val="006A25D3"/>
    <w:rsid w:val="006A29EB"/>
    <w:rsid w:val="006A30A1"/>
    <w:rsid w:val="006A3501"/>
    <w:rsid w:val="006A3905"/>
    <w:rsid w:val="006A4082"/>
    <w:rsid w:val="006A434F"/>
    <w:rsid w:val="006A4522"/>
    <w:rsid w:val="006A55C5"/>
    <w:rsid w:val="006A5B22"/>
    <w:rsid w:val="006A5CCF"/>
    <w:rsid w:val="006A669D"/>
    <w:rsid w:val="006A685F"/>
    <w:rsid w:val="006A7415"/>
    <w:rsid w:val="006A79D4"/>
    <w:rsid w:val="006B0109"/>
    <w:rsid w:val="006B02B7"/>
    <w:rsid w:val="006B038C"/>
    <w:rsid w:val="006B073A"/>
    <w:rsid w:val="006B0F8F"/>
    <w:rsid w:val="006B1967"/>
    <w:rsid w:val="006B217F"/>
    <w:rsid w:val="006B2B67"/>
    <w:rsid w:val="006B2BC4"/>
    <w:rsid w:val="006B3C37"/>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31AD"/>
    <w:rsid w:val="006C35B1"/>
    <w:rsid w:val="006C368C"/>
    <w:rsid w:val="006C4481"/>
    <w:rsid w:val="006C44CB"/>
    <w:rsid w:val="006C4A21"/>
    <w:rsid w:val="006C4A9A"/>
    <w:rsid w:val="006C4E0A"/>
    <w:rsid w:val="006C61D1"/>
    <w:rsid w:val="006C65C5"/>
    <w:rsid w:val="006C672A"/>
    <w:rsid w:val="006C7403"/>
    <w:rsid w:val="006D0755"/>
    <w:rsid w:val="006D0FB8"/>
    <w:rsid w:val="006D3B34"/>
    <w:rsid w:val="006D5C5B"/>
    <w:rsid w:val="006D6205"/>
    <w:rsid w:val="006D6299"/>
    <w:rsid w:val="006D7370"/>
    <w:rsid w:val="006E01B2"/>
    <w:rsid w:val="006E0343"/>
    <w:rsid w:val="006E0C2D"/>
    <w:rsid w:val="006E1FB1"/>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8A2"/>
    <w:rsid w:val="007019D4"/>
    <w:rsid w:val="00702437"/>
    <w:rsid w:val="00703D4D"/>
    <w:rsid w:val="00703F84"/>
    <w:rsid w:val="00704542"/>
    <w:rsid w:val="007056C5"/>
    <w:rsid w:val="00705D5A"/>
    <w:rsid w:val="0070645C"/>
    <w:rsid w:val="00706740"/>
    <w:rsid w:val="007067A5"/>
    <w:rsid w:val="007067A9"/>
    <w:rsid w:val="00706BC5"/>
    <w:rsid w:val="00706C5B"/>
    <w:rsid w:val="007105E5"/>
    <w:rsid w:val="0071104D"/>
    <w:rsid w:val="00711B19"/>
    <w:rsid w:val="007126F9"/>
    <w:rsid w:val="0071346A"/>
    <w:rsid w:val="00714B20"/>
    <w:rsid w:val="007165CF"/>
    <w:rsid w:val="007168DB"/>
    <w:rsid w:val="007173FD"/>
    <w:rsid w:val="00717DF4"/>
    <w:rsid w:val="00720576"/>
    <w:rsid w:val="00722815"/>
    <w:rsid w:val="00722CF0"/>
    <w:rsid w:val="007234B8"/>
    <w:rsid w:val="00723EEC"/>
    <w:rsid w:val="007252FC"/>
    <w:rsid w:val="00725369"/>
    <w:rsid w:val="00725DE1"/>
    <w:rsid w:val="00725E1C"/>
    <w:rsid w:val="007267DF"/>
    <w:rsid w:val="00726BC3"/>
    <w:rsid w:val="0072702B"/>
    <w:rsid w:val="00727A52"/>
    <w:rsid w:val="00727C6A"/>
    <w:rsid w:val="00730757"/>
    <w:rsid w:val="007318A5"/>
    <w:rsid w:val="00731F60"/>
    <w:rsid w:val="007357E9"/>
    <w:rsid w:val="00735FA8"/>
    <w:rsid w:val="007363F2"/>
    <w:rsid w:val="00737448"/>
    <w:rsid w:val="007375D1"/>
    <w:rsid w:val="00737CAB"/>
    <w:rsid w:val="007408EF"/>
    <w:rsid w:val="00740E3D"/>
    <w:rsid w:val="00741606"/>
    <w:rsid w:val="00741C83"/>
    <w:rsid w:val="00741F10"/>
    <w:rsid w:val="00744A55"/>
    <w:rsid w:val="0074589A"/>
    <w:rsid w:val="00745E0F"/>
    <w:rsid w:val="0074660B"/>
    <w:rsid w:val="00746AC3"/>
    <w:rsid w:val="00747CB7"/>
    <w:rsid w:val="00750BCB"/>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5CA"/>
    <w:rsid w:val="007629F9"/>
    <w:rsid w:val="00763B42"/>
    <w:rsid w:val="007654C7"/>
    <w:rsid w:val="007656D9"/>
    <w:rsid w:val="00765856"/>
    <w:rsid w:val="00765BBE"/>
    <w:rsid w:val="00765DAC"/>
    <w:rsid w:val="007667AE"/>
    <w:rsid w:val="00766EC2"/>
    <w:rsid w:val="00767437"/>
    <w:rsid w:val="0076756B"/>
    <w:rsid w:val="00770263"/>
    <w:rsid w:val="0077036C"/>
    <w:rsid w:val="00771251"/>
    <w:rsid w:val="00771CB7"/>
    <w:rsid w:val="00771DDB"/>
    <w:rsid w:val="0077253D"/>
    <w:rsid w:val="00772F11"/>
    <w:rsid w:val="00776E4B"/>
    <w:rsid w:val="007801C6"/>
    <w:rsid w:val="00780427"/>
    <w:rsid w:val="00780584"/>
    <w:rsid w:val="00780FC7"/>
    <w:rsid w:val="00781CCE"/>
    <w:rsid w:val="0078266F"/>
    <w:rsid w:val="007826D7"/>
    <w:rsid w:val="007836F2"/>
    <w:rsid w:val="00783D14"/>
    <w:rsid w:val="0078465A"/>
    <w:rsid w:val="0078467B"/>
    <w:rsid w:val="00785009"/>
    <w:rsid w:val="00785630"/>
    <w:rsid w:val="007863DB"/>
    <w:rsid w:val="007927FC"/>
    <w:rsid w:val="00793CB1"/>
    <w:rsid w:val="00794050"/>
    <w:rsid w:val="007947D7"/>
    <w:rsid w:val="007953A2"/>
    <w:rsid w:val="00796BFE"/>
    <w:rsid w:val="00797404"/>
    <w:rsid w:val="007A07FB"/>
    <w:rsid w:val="007A0E59"/>
    <w:rsid w:val="007A0F52"/>
    <w:rsid w:val="007A2057"/>
    <w:rsid w:val="007A277F"/>
    <w:rsid w:val="007A3079"/>
    <w:rsid w:val="007A39E5"/>
    <w:rsid w:val="007A4362"/>
    <w:rsid w:val="007A44CF"/>
    <w:rsid w:val="007A4644"/>
    <w:rsid w:val="007A5136"/>
    <w:rsid w:val="007A5684"/>
    <w:rsid w:val="007A5AF8"/>
    <w:rsid w:val="007A635D"/>
    <w:rsid w:val="007A6B19"/>
    <w:rsid w:val="007A6B8A"/>
    <w:rsid w:val="007A71E4"/>
    <w:rsid w:val="007A7808"/>
    <w:rsid w:val="007A78EA"/>
    <w:rsid w:val="007A7AB1"/>
    <w:rsid w:val="007A7E9C"/>
    <w:rsid w:val="007B037F"/>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DBC"/>
    <w:rsid w:val="007C0087"/>
    <w:rsid w:val="007C2B6C"/>
    <w:rsid w:val="007C32D4"/>
    <w:rsid w:val="007C3D54"/>
    <w:rsid w:val="007C4125"/>
    <w:rsid w:val="007C4350"/>
    <w:rsid w:val="007C502E"/>
    <w:rsid w:val="007C5ED0"/>
    <w:rsid w:val="007C607D"/>
    <w:rsid w:val="007C650C"/>
    <w:rsid w:val="007C6E8B"/>
    <w:rsid w:val="007C7282"/>
    <w:rsid w:val="007C7945"/>
    <w:rsid w:val="007D0016"/>
    <w:rsid w:val="007D0FF1"/>
    <w:rsid w:val="007D2736"/>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648D"/>
    <w:rsid w:val="007E664F"/>
    <w:rsid w:val="007E70BC"/>
    <w:rsid w:val="007E7911"/>
    <w:rsid w:val="007E795E"/>
    <w:rsid w:val="007E7ACD"/>
    <w:rsid w:val="007E7F77"/>
    <w:rsid w:val="007F0766"/>
    <w:rsid w:val="007F1BC3"/>
    <w:rsid w:val="007F20E0"/>
    <w:rsid w:val="007F2EE4"/>
    <w:rsid w:val="007F34D1"/>
    <w:rsid w:val="007F3CE1"/>
    <w:rsid w:val="007F46FF"/>
    <w:rsid w:val="007F5766"/>
    <w:rsid w:val="007F5DF3"/>
    <w:rsid w:val="007F73CE"/>
    <w:rsid w:val="007F79B8"/>
    <w:rsid w:val="00801C8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3D41"/>
    <w:rsid w:val="008142E4"/>
    <w:rsid w:val="008161E5"/>
    <w:rsid w:val="0081645B"/>
    <w:rsid w:val="00816BEF"/>
    <w:rsid w:val="00817216"/>
    <w:rsid w:val="00817E39"/>
    <w:rsid w:val="00820280"/>
    <w:rsid w:val="00821038"/>
    <w:rsid w:val="008213D2"/>
    <w:rsid w:val="0082140D"/>
    <w:rsid w:val="00822864"/>
    <w:rsid w:val="0082316A"/>
    <w:rsid w:val="00823B77"/>
    <w:rsid w:val="008256B9"/>
    <w:rsid w:val="00825FC6"/>
    <w:rsid w:val="0082674C"/>
    <w:rsid w:val="00826BFA"/>
    <w:rsid w:val="00831C0B"/>
    <w:rsid w:val="00831C79"/>
    <w:rsid w:val="00831DEB"/>
    <w:rsid w:val="00833797"/>
    <w:rsid w:val="00834557"/>
    <w:rsid w:val="00834652"/>
    <w:rsid w:val="00834B69"/>
    <w:rsid w:val="00834CF0"/>
    <w:rsid w:val="008350CD"/>
    <w:rsid w:val="00835527"/>
    <w:rsid w:val="00836CB1"/>
    <w:rsid w:val="00837C3A"/>
    <w:rsid w:val="00837E1C"/>
    <w:rsid w:val="00840A51"/>
    <w:rsid w:val="00840F27"/>
    <w:rsid w:val="00841027"/>
    <w:rsid w:val="00841144"/>
    <w:rsid w:val="00842267"/>
    <w:rsid w:val="0084271D"/>
    <w:rsid w:val="00842A6C"/>
    <w:rsid w:val="00843700"/>
    <w:rsid w:val="00843A19"/>
    <w:rsid w:val="00843B7B"/>
    <w:rsid w:val="00843D5E"/>
    <w:rsid w:val="0084422C"/>
    <w:rsid w:val="00844C77"/>
    <w:rsid w:val="008510F1"/>
    <w:rsid w:val="00852620"/>
    <w:rsid w:val="008533BA"/>
    <w:rsid w:val="0085373A"/>
    <w:rsid w:val="00853C0C"/>
    <w:rsid w:val="00855CA8"/>
    <w:rsid w:val="00856464"/>
    <w:rsid w:val="00856EDE"/>
    <w:rsid w:val="0085707C"/>
    <w:rsid w:val="00857220"/>
    <w:rsid w:val="00857AED"/>
    <w:rsid w:val="0086024F"/>
    <w:rsid w:val="008603EA"/>
    <w:rsid w:val="00860E98"/>
    <w:rsid w:val="0086104F"/>
    <w:rsid w:val="00861E05"/>
    <w:rsid w:val="008620BE"/>
    <w:rsid w:val="008624A9"/>
    <w:rsid w:val="0086308A"/>
    <w:rsid w:val="008647CD"/>
    <w:rsid w:val="0086490F"/>
    <w:rsid w:val="00864C1C"/>
    <w:rsid w:val="00865643"/>
    <w:rsid w:val="00865865"/>
    <w:rsid w:val="008658CC"/>
    <w:rsid w:val="00865B20"/>
    <w:rsid w:val="008668E4"/>
    <w:rsid w:val="00866B99"/>
    <w:rsid w:val="0086779E"/>
    <w:rsid w:val="0087116C"/>
    <w:rsid w:val="00871BA9"/>
    <w:rsid w:val="00872400"/>
    <w:rsid w:val="00872473"/>
    <w:rsid w:val="00873667"/>
    <w:rsid w:val="008738E0"/>
    <w:rsid w:val="00874623"/>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0AE4"/>
    <w:rsid w:val="00891B05"/>
    <w:rsid w:val="0089245C"/>
    <w:rsid w:val="008933C7"/>
    <w:rsid w:val="00893756"/>
    <w:rsid w:val="008954DC"/>
    <w:rsid w:val="00895566"/>
    <w:rsid w:val="00895896"/>
    <w:rsid w:val="008958C8"/>
    <w:rsid w:val="00895ECF"/>
    <w:rsid w:val="00896A9F"/>
    <w:rsid w:val="008A011B"/>
    <w:rsid w:val="008A127B"/>
    <w:rsid w:val="008A203F"/>
    <w:rsid w:val="008A379E"/>
    <w:rsid w:val="008A3C84"/>
    <w:rsid w:val="008A42CF"/>
    <w:rsid w:val="008A560C"/>
    <w:rsid w:val="008A584E"/>
    <w:rsid w:val="008A5B72"/>
    <w:rsid w:val="008A5C02"/>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A01"/>
    <w:rsid w:val="008B3F62"/>
    <w:rsid w:val="008B3F7D"/>
    <w:rsid w:val="008B4010"/>
    <w:rsid w:val="008B42AB"/>
    <w:rsid w:val="008B4A3A"/>
    <w:rsid w:val="008B5AEC"/>
    <w:rsid w:val="008B615D"/>
    <w:rsid w:val="008B62C2"/>
    <w:rsid w:val="008B661B"/>
    <w:rsid w:val="008B6680"/>
    <w:rsid w:val="008B6AC4"/>
    <w:rsid w:val="008B72C6"/>
    <w:rsid w:val="008B74A2"/>
    <w:rsid w:val="008B74BB"/>
    <w:rsid w:val="008B7AE3"/>
    <w:rsid w:val="008C01DB"/>
    <w:rsid w:val="008C09AB"/>
    <w:rsid w:val="008C0CF9"/>
    <w:rsid w:val="008C2B40"/>
    <w:rsid w:val="008C3087"/>
    <w:rsid w:val="008C313E"/>
    <w:rsid w:val="008C3BB0"/>
    <w:rsid w:val="008C4D07"/>
    <w:rsid w:val="008C64C9"/>
    <w:rsid w:val="008C7CD0"/>
    <w:rsid w:val="008C7E5B"/>
    <w:rsid w:val="008D0E0F"/>
    <w:rsid w:val="008D15A8"/>
    <w:rsid w:val="008D2104"/>
    <w:rsid w:val="008D2E40"/>
    <w:rsid w:val="008D506F"/>
    <w:rsid w:val="008D5E72"/>
    <w:rsid w:val="008D651D"/>
    <w:rsid w:val="008D6C62"/>
    <w:rsid w:val="008D70E4"/>
    <w:rsid w:val="008E022C"/>
    <w:rsid w:val="008E0ED7"/>
    <w:rsid w:val="008E136F"/>
    <w:rsid w:val="008E2509"/>
    <w:rsid w:val="008E2B8E"/>
    <w:rsid w:val="008E3519"/>
    <w:rsid w:val="008E3E4D"/>
    <w:rsid w:val="008E4779"/>
    <w:rsid w:val="008E5075"/>
    <w:rsid w:val="008E51DF"/>
    <w:rsid w:val="008E5DC2"/>
    <w:rsid w:val="008E6CED"/>
    <w:rsid w:val="008E7137"/>
    <w:rsid w:val="008E75C1"/>
    <w:rsid w:val="008E7869"/>
    <w:rsid w:val="008E7910"/>
    <w:rsid w:val="008E7ADA"/>
    <w:rsid w:val="008E7C73"/>
    <w:rsid w:val="008E7E4D"/>
    <w:rsid w:val="008F0BB6"/>
    <w:rsid w:val="008F0C82"/>
    <w:rsid w:val="008F0F89"/>
    <w:rsid w:val="008F1DF7"/>
    <w:rsid w:val="008F2FC7"/>
    <w:rsid w:val="008F403B"/>
    <w:rsid w:val="008F4736"/>
    <w:rsid w:val="008F48B0"/>
    <w:rsid w:val="008F498B"/>
    <w:rsid w:val="008F510E"/>
    <w:rsid w:val="008F5121"/>
    <w:rsid w:val="008F6DA3"/>
    <w:rsid w:val="008F702B"/>
    <w:rsid w:val="008F70D8"/>
    <w:rsid w:val="00900028"/>
    <w:rsid w:val="00900894"/>
    <w:rsid w:val="009016E7"/>
    <w:rsid w:val="0090250C"/>
    <w:rsid w:val="009032E5"/>
    <w:rsid w:val="0090354F"/>
    <w:rsid w:val="0090396D"/>
    <w:rsid w:val="00904398"/>
    <w:rsid w:val="0090461C"/>
    <w:rsid w:val="00904942"/>
    <w:rsid w:val="009054AE"/>
    <w:rsid w:val="00906030"/>
    <w:rsid w:val="00906A4A"/>
    <w:rsid w:val="00906B5F"/>
    <w:rsid w:val="00910157"/>
    <w:rsid w:val="009127AC"/>
    <w:rsid w:val="009128F1"/>
    <w:rsid w:val="009135CD"/>
    <w:rsid w:val="00914B35"/>
    <w:rsid w:val="00915677"/>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CB6"/>
    <w:rsid w:val="009340F9"/>
    <w:rsid w:val="00934DDC"/>
    <w:rsid w:val="00936A0B"/>
    <w:rsid w:val="009377F3"/>
    <w:rsid w:val="00940523"/>
    <w:rsid w:val="00940580"/>
    <w:rsid w:val="0094058F"/>
    <w:rsid w:val="009408F6"/>
    <w:rsid w:val="00941487"/>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638"/>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493"/>
    <w:rsid w:val="00962EA6"/>
    <w:rsid w:val="0096300D"/>
    <w:rsid w:val="00963026"/>
    <w:rsid w:val="0096358C"/>
    <w:rsid w:val="0096362F"/>
    <w:rsid w:val="00963C97"/>
    <w:rsid w:val="00963D6B"/>
    <w:rsid w:val="00966716"/>
    <w:rsid w:val="00966BA5"/>
    <w:rsid w:val="009671A1"/>
    <w:rsid w:val="0096735E"/>
    <w:rsid w:val="00967707"/>
    <w:rsid w:val="009677D0"/>
    <w:rsid w:val="0097086F"/>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0F19"/>
    <w:rsid w:val="00981428"/>
    <w:rsid w:val="00982284"/>
    <w:rsid w:val="00982342"/>
    <w:rsid w:val="00982E03"/>
    <w:rsid w:val="00983128"/>
    <w:rsid w:val="0098312E"/>
    <w:rsid w:val="00983A51"/>
    <w:rsid w:val="009848C9"/>
    <w:rsid w:val="009857E2"/>
    <w:rsid w:val="009859B4"/>
    <w:rsid w:val="00986D64"/>
    <w:rsid w:val="00987894"/>
    <w:rsid w:val="00987F7B"/>
    <w:rsid w:val="009900E1"/>
    <w:rsid w:val="00993089"/>
    <w:rsid w:val="0099308B"/>
    <w:rsid w:val="009941CB"/>
    <w:rsid w:val="00994A4B"/>
    <w:rsid w:val="009950E7"/>
    <w:rsid w:val="0099543D"/>
    <w:rsid w:val="0099746E"/>
    <w:rsid w:val="00997E6F"/>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82C"/>
    <w:rsid w:val="009C7BC2"/>
    <w:rsid w:val="009D019D"/>
    <w:rsid w:val="009D05CD"/>
    <w:rsid w:val="009D096F"/>
    <w:rsid w:val="009D0E92"/>
    <w:rsid w:val="009D1207"/>
    <w:rsid w:val="009D2330"/>
    <w:rsid w:val="009D2B9A"/>
    <w:rsid w:val="009D2CCE"/>
    <w:rsid w:val="009D357A"/>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320A"/>
    <w:rsid w:val="009E361D"/>
    <w:rsid w:val="009E3940"/>
    <w:rsid w:val="009E39D7"/>
    <w:rsid w:val="009E3FDA"/>
    <w:rsid w:val="009E4EE8"/>
    <w:rsid w:val="009E5CCD"/>
    <w:rsid w:val="009E6143"/>
    <w:rsid w:val="009E6991"/>
    <w:rsid w:val="009F055F"/>
    <w:rsid w:val="009F0727"/>
    <w:rsid w:val="009F09DC"/>
    <w:rsid w:val="009F0C51"/>
    <w:rsid w:val="009F14D3"/>
    <w:rsid w:val="009F192B"/>
    <w:rsid w:val="009F1B9A"/>
    <w:rsid w:val="009F1ECE"/>
    <w:rsid w:val="009F32F2"/>
    <w:rsid w:val="009F378B"/>
    <w:rsid w:val="009F3CB8"/>
    <w:rsid w:val="009F59CE"/>
    <w:rsid w:val="009F6B34"/>
    <w:rsid w:val="009F7B8D"/>
    <w:rsid w:val="009F7BC1"/>
    <w:rsid w:val="00A00770"/>
    <w:rsid w:val="00A01CB4"/>
    <w:rsid w:val="00A0431A"/>
    <w:rsid w:val="00A04E74"/>
    <w:rsid w:val="00A050AE"/>
    <w:rsid w:val="00A05456"/>
    <w:rsid w:val="00A06021"/>
    <w:rsid w:val="00A067D9"/>
    <w:rsid w:val="00A0733F"/>
    <w:rsid w:val="00A0764E"/>
    <w:rsid w:val="00A07A31"/>
    <w:rsid w:val="00A07E4C"/>
    <w:rsid w:val="00A07FE5"/>
    <w:rsid w:val="00A11436"/>
    <w:rsid w:val="00A11946"/>
    <w:rsid w:val="00A11F8A"/>
    <w:rsid w:val="00A1201C"/>
    <w:rsid w:val="00A123BD"/>
    <w:rsid w:val="00A128CB"/>
    <w:rsid w:val="00A13261"/>
    <w:rsid w:val="00A1336D"/>
    <w:rsid w:val="00A13422"/>
    <w:rsid w:val="00A1478B"/>
    <w:rsid w:val="00A1516B"/>
    <w:rsid w:val="00A156A4"/>
    <w:rsid w:val="00A16224"/>
    <w:rsid w:val="00A16366"/>
    <w:rsid w:val="00A1658D"/>
    <w:rsid w:val="00A200B7"/>
    <w:rsid w:val="00A20494"/>
    <w:rsid w:val="00A207D5"/>
    <w:rsid w:val="00A2165F"/>
    <w:rsid w:val="00A21BD4"/>
    <w:rsid w:val="00A21E87"/>
    <w:rsid w:val="00A2207B"/>
    <w:rsid w:val="00A22E42"/>
    <w:rsid w:val="00A23147"/>
    <w:rsid w:val="00A2580B"/>
    <w:rsid w:val="00A25EB3"/>
    <w:rsid w:val="00A268BF"/>
    <w:rsid w:val="00A27C4C"/>
    <w:rsid w:val="00A303A2"/>
    <w:rsid w:val="00A307A6"/>
    <w:rsid w:val="00A30E82"/>
    <w:rsid w:val="00A31A3B"/>
    <w:rsid w:val="00A327EB"/>
    <w:rsid w:val="00A3282E"/>
    <w:rsid w:val="00A33131"/>
    <w:rsid w:val="00A33297"/>
    <w:rsid w:val="00A33B0C"/>
    <w:rsid w:val="00A33D19"/>
    <w:rsid w:val="00A352E1"/>
    <w:rsid w:val="00A35390"/>
    <w:rsid w:val="00A3614D"/>
    <w:rsid w:val="00A3669D"/>
    <w:rsid w:val="00A36751"/>
    <w:rsid w:val="00A3680E"/>
    <w:rsid w:val="00A40389"/>
    <w:rsid w:val="00A406F9"/>
    <w:rsid w:val="00A40A9A"/>
    <w:rsid w:val="00A423B0"/>
    <w:rsid w:val="00A42511"/>
    <w:rsid w:val="00A42923"/>
    <w:rsid w:val="00A429A8"/>
    <w:rsid w:val="00A4408A"/>
    <w:rsid w:val="00A45101"/>
    <w:rsid w:val="00A4617C"/>
    <w:rsid w:val="00A462AA"/>
    <w:rsid w:val="00A46F9C"/>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5510"/>
    <w:rsid w:val="00A65E65"/>
    <w:rsid w:val="00A65EA7"/>
    <w:rsid w:val="00A663B3"/>
    <w:rsid w:val="00A66ECE"/>
    <w:rsid w:val="00A67B1C"/>
    <w:rsid w:val="00A70210"/>
    <w:rsid w:val="00A702F9"/>
    <w:rsid w:val="00A71C97"/>
    <w:rsid w:val="00A726CC"/>
    <w:rsid w:val="00A72F7D"/>
    <w:rsid w:val="00A738FA"/>
    <w:rsid w:val="00A7413E"/>
    <w:rsid w:val="00A7438C"/>
    <w:rsid w:val="00A74FE1"/>
    <w:rsid w:val="00A75340"/>
    <w:rsid w:val="00A75ECC"/>
    <w:rsid w:val="00A767F2"/>
    <w:rsid w:val="00A76E0F"/>
    <w:rsid w:val="00A77839"/>
    <w:rsid w:val="00A77843"/>
    <w:rsid w:val="00A77965"/>
    <w:rsid w:val="00A800FA"/>
    <w:rsid w:val="00A80C3F"/>
    <w:rsid w:val="00A815C8"/>
    <w:rsid w:val="00A81ACE"/>
    <w:rsid w:val="00A8409F"/>
    <w:rsid w:val="00A841C1"/>
    <w:rsid w:val="00A84A0A"/>
    <w:rsid w:val="00A85006"/>
    <w:rsid w:val="00A85375"/>
    <w:rsid w:val="00A861BB"/>
    <w:rsid w:val="00A86668"/>
    <w:rsid w:val="00A86BF6"/>
    <w:rsid w:val="00A877D1"/>
    <w:rsid w:val="00A87BAE"/>
    <w:rsid w:val="00A87FF8"/>
    <w:rsid w:val="00A910D7"/>
    <w:rsid w:val="00A91991"/>
    <w:rsid w:val="00A91D27"/>
    <w:rsid w:val="00A9259C"/>
    <w:rsid w:val="00A928CF"/>
    <w:rsid w:val="00A92A63"/>
    <w:rsid w:val="00A92B0F"/>
    <w:rsid w:val="00A92C90"/>
    <w:rsid w:val="00A93C70"/>
    <w:rsid w:val="00A94085"/>
    <w:rsid w:val="00A945E0"/>
    <w:rsid w:val="00A9585D"/>
    <w:rsid w:val="00A962C2"/>
    <w:rsid w:val="00A964D4"/>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1889"/>
    <w:rsid w:val="00AE25B8"/>
    <w:rsid w:val="00AE30E9"/>
    <w:rsid w:val="00AE3299"/>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020"/>
    <w:rsid w:val="00AF39FB"/>
    <w:rsid w:val="00AF4313"/>
    <w:rsid w:val="00AF52D0"/>
    <w:rsid w:val="00AF5704"/>
    <w:rsid w:val="00AF58E9"/>
    <w:rsid w:val="00AF758D"/>
    <w:rsid w:val="00AF7B36"/>
    <w:rsid w:val="00B00139"/>
    <w:rsid w:val="00B01A15"/>
    <w:rsid w:val="00B0285D"/>
    <w:rsid w:val="00B02A27"/>
    <w:rsid w:val="00B045FC"/>
    <w:rsid w:val="00B04F35"/>
    <w:rsid w:val="00B055CA"/>
    <w:rsid w:val="00B06B08"/>
    <w:rsid w:val="00B06BD6"/>
    <w:rsid w:val="00B10738"/>
    <w:rsid w:val="00B10E93"/>
    <w:rsid w:val="00B11424"/>
    <w:rsid w:val="00B11844"/>
    <w:rsid w:val="00B11E0C"/>
    <w:rsid w:val="00B123CC"/>
    <w:rsid w:val="00B127F2"/>
    <w:rsid w:val="00B12B4A"/>
    <w:rsid w:val="00B12FD1"/>
    <w:rsid w:val="00B15107"/>
    <w:rsid w:val="00B151A9"/>
    <w:rsid w:val="00B153FA"/>
    <w:rsid w:val="00B15571"/>
    <w:rsid w:val="00B158FC"/>
    <w:rsid w:val="00B15921"/>
    <w:rsid w:val="00B15B7A"/>
    <w:rsid w:val="00B164C8"/>
    <w:rsid w:val="00B16B48"/>
    <w:rsid w:val="00B17662"/>
    <w:rsid w:val="00B17BCC"/>
    <w:rsid w:val="00B20A08"/>
    <w:rsid w:val="00B20E78"/>
    <w:rsid w:val="00B22A31"/>
    <w:rsid w:val="00B2420E"/>
    <w:rsid w:val="00B24E65"/>
    <w:rsid w:val="00B254A5"/>
    <w:rsid w:val="00B256E2"/>
    <w:rsid w:val="00B25DAE"/>
    <w:rsid w:val="00B26CAE"/>
    <w:rsid w:val="00B27405"/>
    <w:rsid w:val="00B27661"/>
    <w:rsid w:val="00B27CE1"/>
    <w:rsid w:val="00B27E0A"/>
    <w:rsid w:val="00B30410"/>
    <w:rsid w:val="00B30449"/>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3631"/>
    <w:rsid w:val="00B4549D"/>
    <w:rsid w:val="00B45900"/>
    <w:rsid w:val="00B45FD1"/>
    <w:rsid w:val="00B462B7"/>
    <w:rsid w:val="00B508ED"/>
    <w:rsid w:val="00B50FF7"/>
    <w:rsid w:val="00B516FF"/>
    <w:rsid w:val="00B52023"/>
    <w:rsid w:val="00B528A9"/>
    <w:rsid w:val="00B52FA6"/>
    <w:rsid w:val="00B5328F"/>
    <w:rsid w:val="00B54400"/>
    <w:rsid w:val="00B5445E"/>
    <w:rsid w:val="00B54EA5"/>
    <w:rsid w:val="00B56372"/>
    <w:rsid w:val="00B56D3B"/>
    <w:rsid w:val="00B56F12"/>
    <w:rsid w:val="00B57D07"/>
    <w:rsid w:val="00B60213"/>
    <w:rsid w:val="00B60A30"/>
    <w:rsid w:val="00B611A0"/>
    <w:rsid w:val="00B62966"/>
    <w:rsid w:val="00B63251"/>
    <w:rsid w:val="00B63BE6"/>
    <w:rsid w:val="00B64118"/>
    <w:rsid w:val="00B64335"/>
    <w:rsid w:val="00B660D8"/>
    <w:rsid w:val="00B66F18"/>
    <w:rsid w:val="00B676BB"/>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ED0"/>
    <w:rsid w:val="00B81A51"/>
    <w:rsid w:val="00B82719"/>
    <w:rsid w:val="00B83001"/>
    <w:rsid w:val="00B830AA"/>
    <w:rsid w:val="00B836D1"/>
    <w:rsid w:val="00B83ADD"/>
    <w:rsid w:val="00B85015"/>
    <w:rsid w:val="00B850FA"/>
    <w:rsid w:val="00B85EDD"/>
    <w:rsid w:val="00B87344"/>
    <w:rsid w:val="00B87474"/>
    <w:rsid w:val="00B90396"/>
    <w:rsid w:val="00B91A76"/>
    <w:rsid w:val="00B91D29"/>
    <w:rsid w:val="00B91F90"/>
    <w:rsid w:val="00B92225"/>
    <w:rsid w:val="00B92250"/>
    <w:rsid w:val="00B927BF"/>
    <w:rsid w:val="00B93255"/>
    <w:rsid w:val="00B932E3"/>
    <w:rsid w:val="00B94A28"/>
    <w:rsid w:val="00B94A66"/>
    <w:rsid w:val="00B95149"/>
    <w:rsid w:val="00B9559E"/>
    <w:rsid w:val="00B96169"/>
    <w:rsid w:val="00B97A74"/>
    <w:rsid w:val="00BA2625"/>
    <w:rsid w:val="00BA2E0F"/>
    <w:rsid w:val="00BA3675"/>
    <w:rsid w:val="00BA4C5C"/>
    <w:rsid w:val="00BA561C"/>
    <w:rsid w:val="00BA58B5"/>
    <w:rsid w:val="00BA5EC2"/>
    <w:rsid w:val="00BA716E"/>
    <w:rsid w:val="00BA7680"/>
    <w:rsid w:val="00BB1A39"/>
    <w:rsid w:val="00BB1E8A"/>
    <w:rsid w:val="00BB4474"/>
    <w:rsid w:val="00BB6EC7"/>
    <w:rsid w:val="00BB7DE4"/>
    <w:rsid w:val="00BC02B2"/>
    <w:rsid w:val="00BC051F"/>
    <w:rsid w:val="00BC0824"/>
    <w:rsid w:val="00BC0CA4"/>
    <w:rsid w:val="00BC181E"/>
    <w:rsid w:val="00BC19FF"/>
    <w:rsid w:val="00BC2087"/>
    <w:rsid w:val="00BC2682"/>
    <w:rsid w:val="00BC2B0C"/>
    <w:rsid w:val="00BC4207"/>
    <w:rsid w:val="00BC5EF5"/>
    <w:rsid w:val="00BC69E1"/>
    <w:rsid w:val="00BC6A9D"/>
    <w:rsid w:val="00BC6AE9"/>
    <w:rsid w:val="00BC7975"/>
    <w:rsid w:val="00BD08C7"/>
    <w:rsid w:val="00BD183C"/>
    <w:rsid w:val="00BD191C"/>
    <w:rsid w:val="00BD266E"/>
    <w:rsid w:val="00BD2773"/>
    <w:rsid w:val="00BD47AE"/>
    <w:rsid w:val="00BD4C65"/>
    <w:rsid w:val="00BD4EED"/>
    <w:rsid w:val="00BD4F43"/>
    <w:rsid w:val="00BD5B98"/>
    <w:rsid w:val="00BD5EA8"/>
    <w:rsid w:val="00BD6729"/>
    <w:rsid w:val="00BD7216"/>
    <w:rsid w:val="00BE17CC"/>
    <w:rsid w:val="00BE18CD"/>
    <w:rsid w:val="00BE1946"/>
    <w:rsid w:val="00BE2079"/>
    <w:rsid w:val="00BE26B4"/>
    <w:rsid w:val="00BE2A88"/>
    <w:rsid w:val="00BE36F3"/>
    <w:rsid w:val="00BE4253"/>
    <w:rsid w:val="00BE4908"/>
    <w:rsid w:val="00BE605B"/>
    <w:rsid w:val="00BE6861"/>
    <w:rsid w:val="00BE73E5"/>
    <w:rsid w:val="00BE7D59"/>
    <w:rsid w:val="00BF0D61"/>
    <w:rsid w:val="00BF330C"/>
    <w:rsid w:val="00BF3366"/>
    <w:rsid w:val="00BF4012"/>
    <w:rsid w:val="00BF5258"/>
    <w:rsid w:val="00BF5CDA"/>
    <w:rsid w:val="00BF5D9C"/>
    <w:rsid w:val="00BF607F"/>
    <w:rsid w:val="00BF672F"/>
    <w:rsid w:val="00BF6930"/>
    <w:rsid w:val="00BF69BB"/>
    <w:rsid w:val="00BF6FF6"/>
    <w:rsid w:val="00BF77B7"/>
    <w:rsid w:val="00BF7F79"/>
    <w:rsid w:val="00C01753"/>
    <w:rsid w:val="00C02761"/>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28F3"/>
    <w:rsid w:val="00C130BA"/>
    <w:rsid w:val="00C13414"/>
    <w:rsid w:val="00C138C6"/>
    <w:rsid w:val="00C13D3F"/>
    <w:rsid w:val="00C142ED"/>
    <w:rsid w:val="00C14B5B"/>
    <w:rsid w:val="00C15339"/>
    <w:rsid w:val="00C1606C"/>
    <w:rsid w:val="00C162A3"/>
    <w:rsid w:val="00C162FA"/>
    <w:rsid w:val="00C167CB"/>
    <w:rsid w:val="00C170FF"/>
    <w:rsid w:val="00C17B45"/>
    <w:rsid w:val="00C20DE5"/>
    <w:rsid w:val="00C21CC2"/>
    <w:rsid w:val="00C21D09"/>
    <w:rsid w:val="00C21DFB"/>
    <w:rsid w:val="00C2255C"/>
    <w:rsid w:val="00C22ADB"/>
    <w:rsid w:val="00C22B84"/>
    <w:rsid w:val="00C22D5E"/>
    <w:rsid w:val="00C23A59"/>
    <w:rsid w:val="00C241B5"/>
    <w:rsid w:val="00C25822"/>
    <w:rsid w:val="00C271FD"/>
    <w:rsid w:val="00C27A7F"/>
    <w:rsid w:val="00C27F54"/>
    <w:rsid w:val="00C300FA"/>
    <w:rsid w:val="00C30531"/>
    <w:rsid w:val="00C307AE"/>
    <w:rsid w:val="00C30E8C"/>
    <w:rsid w:val="00C320FC"/>
    <w:rsid w:val="00C32396"/>
    <w:rsid w:val="00C33A49"/>
    <w:rsid w:val="00C34426"/>
    <w:rsid w:val="00C3442F"/>
    <w:rsid w:val="00C3591D"/>
    <w:rsid w:val="00C37691"/>
    <w:rsid w:val="00C377DB"/>
    <w:rsid w:val="00C37FB3"/>
    <w:rsid w:val="00C40097"/>
    <w:rsid w:val="00C400D5"/>
    <w:rsid w:val="00C4040C"/>
    <w:rsid w:val="00C40EDC"/>
    <w:rsid w:val="00C41294"/>
    <w:rsid w:val="00C4233D"/>
    <w:rsid w:val="00C43A90"/>
    <w:rsid w:val="00C443FD"/>
    <w:rsid w:val="00C44827"/>
    <w:rsid w:val="00C449B0"/>
    <w:rsid w:val="00C45B97"/>
    <w:rsid w:val="00C468FF"/>
    <w:rsid w:val="00C46BB8"/>
    <w:rsid w:val="00C46F0B"/>
    <w:rsid w:val="00C46F62"/>
    <w:rsid w:val="00C4710B"/>
    <w:rsid w:val="00C4724E"/>
    <w:rsid w:val="00C474DA"/>
    <w:rsid w:val="00C479A7"/>
    <w:rsid w:val="00C47C52"/>
    <w:rsid w:val="00C47E72"/>
    <w:rsid w:val="00C5191C"/>
    <w:rsid w:val="00C53306"/>
    <w:rsid w:val="00C53321"/>
    <w:rsid w:val="00C53691"/>
    <w:rsid w:val="00C5401C"/>
    <w:rsid w:val="00C545FF"/>
    <w:rsid w:val="00C54828"/>
    <w:rsid w:val="00C5615C"/>
    <w:rsid w:val="00C5619B"/>
    <w:rsid w:val="00C56D72"/>
    <w:rsid w:val="00C56DCE"/>
    <w:rsid w:val="00C570E2"/>
    <w:rsid w:val="00C57413"/>
    <w:rsid w:val="00C5744B"/>
    <w:rsid w:val="00C57766"/>
    <w:rsid w:val="00C605B6"/>
    <w:rsid w:val="00C6083E"/>
    <w:rsid w:val="00C628D7"/>
    <w:rsid w:val="00C62B26"/>
    <w:rsid w:val="00C637AA"/>
    <w:rsid w:val="00C63E98"/>
    <w:rsid w:val="00C63F76"/>
    <w:rsid w:val="00C64B42"/>
    <w:rsid w:val="00C64C19"/>
    <w:rsid w:val="00C64FC5"/>
    <w:rsid w:val="00C655B3"/>
    <w:rsid w:val="00C66540"/>
    <w:rsid w:val="00C665A6"/>
    <w:rsid w:val="00C66645"/>
    <w:rsid w:val="00C6694D"/>
    <w:rsid w:val="00C7034F"/>
    <w:rsid w:val="00C70C16"/>
    <w:rsid w:val="00C71120"/>
    <w:rsid w:val="00C71304"/>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2400"/>
    <w:rsid w:val="00C825F0"/>
    <w:rsid w:val="00C82846"/>
    <w:rsid w:val="00C82EDF"/>
    <w:rsid w:val="00C8377B"/>
    <w:rsid w:val="00C83E68"/>
    <w:rsid w:val="00C855CE"/>
    <w:rsid w:val="00C857E2"/>
    <w:rsid w:val="00C86D26"/>
    <w:rsid w:val="00C9139B"/>
    <w:rsid w:val="00C91C3D"/>
    <w:rsid w:val="00C91C96"/>
    <w:rsid w:val="00C92099"/>
    <w:rsid w:val="00C92A62"/>
    <w:rsid w:val="00C93284"/>
    <w:rsid w:val="00C9369D"/>
    <w:rsid w:val="00C94289"/>
    <w:rsid w:val="00C94F68"/>
    <w:rsid w:val="00C953D7"/>
    <w:rsid w:val="00C96A88"/>
    <w:rsid w:val="00C96EE8"/>
    <w:rsid w:val="00C96F98"/>
    <w:rsid w:val="00C96FEC"/>
    <w:rsid w:val="00C9703A"/>
    <w:rsid w:val="00CA064A"/>
    <w:rsid w:val="00CA0858"/>
    <w:rsid w:val="00CA09FF"/>
    <w:rsid w:val="00CA19AF"/>
    <w:rsid w:val="00CA2806"/>
    <w:rsid w:val="00CA280C"/>
    <w:rsid w:val="00CA2F60"/>
    <w:rsid w:val="00CA3FAA"/>
    <w:rsid w:val="00CA4201"/>
    <w:rsid w:val="00CA490F"/>
    <w:rsid w:val="00CA536F"/>
    <w:rsid w:val="00CA585A"/>
    <w:rsid w:val="00CA6193"/>
    <w:rsid w:val="00CA6F2D"/>
    <w:rsid w:val="00CA7099"/>
    <w:rsid w:val="00CA7131"/>
    <w:rsid w:val="00CB05D6"/>
    <w:rsid w:val="00CB11CD"/>
    <w:rsid w:val="00CB13BF"/>
    <w:rsid w:val="00CB1897"/>
    <w:rsid w:val="00CB1FB7"/>
    <w:rsid w:val="00CB20E1"/>
    <w:rsid w:val="00CB2439"/>
    <w:rsid w:val="00CB2D9E"/>
    <w:rsid w:val="00CB33A6"/>
    <w:rsid w:val="00CB3DF1"/>
    <w:rsid w:val="00CB45BA"/>
    <w:rsid w:val="00CB472C"/>
    <w:rsid w:val="00CB47CA"/>
    <w:rsid w:val="00CB4BCD"/>
    <w:rsid w:val="00CB5530"/>
    <w:rsid w:val="00CB5EEE"/>
    <w:rsid w:val="00CB5F77"/>
    <w:rsid w:val="00CB720D"/>
    <w:rsid w:val="00CB77AD"/>
    <w:rsid w:val="00CC0228"/>
    <w:rsid w:val="00CC030F"/>
    <w:rsid w:val="00CC2595"/>
    <w:rsid w:val="00CC31FA"/>
    <w:rsid w:val="00CC3DEB"/>
    <w:rsid w:val="00CC3F42"/>
    <w:rsid w:val="00CC4062"/>
    <w:rsid w:val="00CC41C1"/>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013C"/>
    <w:rsid w:val="00CE14A7"/>
    <w:rsid w:val="00CE1BE8"/>
    <w:rsid w:val="00CE1BFF"/>
    <w:rsid w:val="00CE1C18"/>
    <w:rsid w:val="00CE2317"/>
    <w:rsid w:val="00CE2D76"/>
    <w:rsid w:val="00CE33FF"/>
    <w:rsid w:val="00CE3AB6"/>
    <w:rsid w:val="00CE3E91"/>
    <w:rsid w:val="00CE47BB"/>
    <w:rsid w:val="00CE4F1B"/>
    <w:rsid w:val="00CE5432"/>
    <w:rsid w:val="00CE5C51"/>
    <w:rsid w:val="00CE70D2"/>
    <w:rsid w:val="00CE7AB5"/>
    <w:rsid w:val="00CE7D21"/>
    <w:rsid w:val="00CF0CD2"/>
    <w:rsid w:val="00CF11C8"/>
    <w:rsid w:val="00CF1797"/>
    <w:rsid w:val="00CF1864"/>
    <w:rsid w:val="00CF1A8C"/>
    <w:rsid w:val="00CF1D2E"/>
    <w:rsid w:val="00CF2542"/>
    <w:rsid w:val="00CF2A00"/>
    <w:rsid w:val="00CF394D"/>
    <w:rsid w:val="00CF3A65"/>
    <w:rsid w:val="00CF3B8E"/>
    <w:rsid w:val="00CF5389"/>
    <w:rsid w:val="00CF5403"/>
    <w:rsid w:val="00CF5EE2"/>
    <w:rsid w:val="00CF6384"/>
    <w:rsid w:val="00CF733E"/>
    <w:rsid w:val="00CF7BAB"/>
    <w:rsid w:val="00D0193B"/>
    <w:rsid w:val="00D0294D"/>
    <w:rsid w:val="00D03218"/>
    <w:rsid w:val="00D03A08"/>
    <w:rsid w:val="00D03EB2"/>
    <w:rsid w:val="00D042FE"/>
    <w:rsid w:val="00D04381"/>
    <w:rsid w:val="00D04BF5"/>
    <w:rsid w:val="00D04FA0"/>
    <w:rsid w:val="00D05767"/>
    <w:rsid w:val="00D06DFE"/>
    <w:rsid w:val="00D07F93"/>
    <w:rsid w:val="00D10211"/>
    <w:rsid w:val="00D1031F"/>
    <w:rsid w:val="00D10FCD"/>
    <w:rsid w:val="00D11E38"/>
    <w:rsid w:val="00D139BF"/>
    <w:rsid w:val="00D147E0"/>
    <w:rsid w:val="00D15818"/>
    <w:rsid w:val="00D15D95"/>
    <w:rsid w:val="00D1647C"/>
    <w:rsid w:val="00D1723E"/>
    <w:rsid w:val="00D175C9"/>
    <w:rsid w:val="00D201A5"/>
    <w:rsid w:val="00D213D4"/>
    <w:rsid w:val="00D239E7"/>
    <w:rsid w:val="00D23D1F"/>
    <w:rsid w:val="00D240C6"/>
    <w:rsid w:val="00D24344"/>
    <w:rsid w:val="00D25869"/>
    <w:rsid w:val="00D25AAC"/>
    <w:rsid w:val="00D25BCB"/>
    <w:rsid w:val="00D27111"/>
    <w:rsid w:val="00D27B01"/>
    <w:rsid w:val="00D27E89"/>
    <w:rsid w:val="00D30032"/>
    <w:rsid w:val="00D32086"/>
    <w:rsid w:val="00D32351"/>
    <w:rsid w:val="00D32944"/>
    <w:rsid w:val="00D32EA2"/>
    <w:rsid w:val="00D33678"/>
    <w:rsid w:val="00D34EB0"/>
    <w:rsid w:val="00D351B4"/>
    <w:rsid w:val="00D35705"/>
    <w:rsid w:val="00D35E29"/>
    <w:rsid w:val="00D404E1"/>
    <w:rsid w:val="00D4110B"/>
    <w:rsid w:val="00D41EC1"/>
    <w:rsid w:val="00D4329C"/>
    <w:rsid w:val="00D43543"/>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0EBE"/>
    <w:rsid w:val="00D51269"/>
    <w:rsid w:val="00D512BB"/>
    <w:rsid w:val="00D51746"/>
    <w:rsid w:val="00D53000"/>
    <w:rsid w:val="00D530ED"/>
    <w:rsid w:val="00D531F2"/>
    <w:rsid w:val="00D53788"/>
    <w:rsid w:val="00D53B16"/>
    <w:rsid w:val="00D542D3"/>
    <w:rsid w:val="00D54FDD"/>
    <w:rsid w:val="00D55EBF"/>
    <w:rsid w:val="00D561FA"/>
    <w:rsid w:val="00D56A67"/>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2250"/>
    <w:rsid w:val="00D728D7"/>
    <w:rsid w:val="00D72CAA"/>
    <w:rsid w:val="00D73117"/>
    <w:rsid w:val="00D73C72"/>
    <w:rsid w:val="00D74228"/>
    <w:rsid w:val="00D74C99"/>
    <w:rsid w:val="00D74D54"/>
    <w:rsid w:val="00D755F2"/>
    <w:rsid w:val="00D75AD0"/>
    <w:rsid w:val="00D75C81"/>
    <w:rsid w:val="00D75CFC"/>
    <w:rsid w:val="00D75EE7"/>
    <w:rsid w:val="00D763A3"/>
    <w:rsid w:val="00D7696B"/>
    <w:rsid w:val="00D77058"/>
    <w:rsid w:val="00D772F7"/>
    <w:rsid w:val="00D776DB"/>
    <w:rsid w:val="00D77A7C"/>
    <w:rsid w:val="00D80062"/>
    <w:rsid w:val="00D801B4"/>
    <w:rsid w:val="00D81D07"/>
    <w:rsid w:val="00D81DC6"/>
    <w:rsid w:val="00D8297A"/>
    <w:rsid w:val="00D82BDC"/>
    <w:rsid w:val="00D83450"/>
    <w:rsid w:val="00D84642"/>
    <w:rsid w:val="00D84DF2"/>
    <w:rsid w:val="00D84FC8"/>
    <w:rsid w:val="00D85250"/>
    <w:rsid w:val="00D86AA8"/>
    <w:rsid w:val="00D87050"/>
    <w:rsid w:val="00D8756A"/>
    <w:rsid w:val="00D878FF"/>
    <w:rsid w:val="00D87BEE"/>
    <w:rsid w:val="00D90D35"/>
    <w:rsid w:val="00D90D61"/>
    <w:rsid w:val="00D91943"/>
    <w:rsid w:val="00D91AE6"/>
    <w:rsid w:val="00D91D8D"/>
    <w:rsid w:val="00D9220F"/>
    <w:rsid w:val="00D92374"/>
    <w:rsid w:val="00D92BE0"/>
    <w:rsid w:val="00D92E44"/>
    <w:rsid w:val="00D92E87"/>
    <w:rsid w:val="00D92EA9"/>
    <w:rsid w:val="00D92EDB"/>
    <w:rsid w:val="00D93839"/>
    <w:rsid w:val="00D94926"/>
    <w:rsid w:val="00D95D48"/>
    <w:rsid w:val="00D95DF2"/>
    <w:rsid w:val="00D9695B"/>
    <w:rsid w:val="00D96FA4"/>
    <w:rsid w:val="00D97B90"/>
    <w:rsid w:val="00DA01BB"/>
    <w:rsid w:val="00DA02A0"/>
    <w:rsid w:val="00DA0AA7"/>
    <w:rsid w:val="00DA0AAA"/>
    <w:rsid w:val="00DA17BA"/>
    <w:rsid w:val="00DA1CDF"/>
    <w:rsid w:val="00DA257F"/>
    <w:rsid w:val="00DA324E"/>
    <w:rsid w:val="00DA3484"/>
    <w:rsid w:val="00DA3C05"/>
    <w:rsid w:val="00DA4248"/>
    <w:rsid w:val="00DA4D57"/>
    <w:rsid w:val="00DA5200"/>
    <w:rsid w:val="00DA536E"/>
    <w:rsid w:val="00DA539D"/>
    <w:rsid w:val="00DA5584"/>
    <w:rsid w:val="00DA5DF3"/>
    <w:rsid w:val="00DA6296"/>
    <w:rsid w:val="00DA6315"/>
    <w:rsid w:val="00DA70EA"/>
    <w:rsid w:val="00DA7243"/>
    <w:rsid w:val="00DA7A2A"/>
    <w:rsid w:val="00DB24A1"/>
    <w:rsid w:val="00DB2CD1"/>
    <w:rsid w:val="00DB2D1A"/>
    <w:rsid w:val="00DB36F6"/>
    <w:rsid w:val="00DB3E03"/>
    <w:rsid w:val="00DB4718"/>
    <w:rsid w:val="00DB4849"/>
    <w:rsid w:val="00DB52D3"/>
    <w:rsid w:val="00DB74AE"/>
    <w:rsid w:val="00DB7732"/>
    <w:rsid w:val="00DC025C"/>
    <w:rsid w:val="00DC03CE"/>
    <w:rsid w:val="00DC0A04"/>
    <w:rsid w:val="00DC16A9"/>
    <w:rsid w:val="00DC176F"/>
    <w:rsid w:val="00DC19F3"/>
    <w:rsid w:val="00DC1DD2"/>
    <w:rsid w:val="00DC2404"/>
    <w:rsid w:val="00DC2FE6"/>
    <w:rsid w:val="00DC343A"/>
    <w:rsid w:val="00DC35EA"/>
    <w:rsid w:val="00DC3C56"/>
    <w:rsid w:val="00DC594E"/>
    <w:rsid w:val="00DC6678"/>
    <w:rsid w:val="00DC685D"/>
    <w:rsid w:val="00DC6F58"/>
    <w:rsid w:val="00DC707A"/>
    <w:rsid w:val="00DC76C0"/>
    <w:rsid w:val="00DD1CA8"/>
    <w:rsid w:val="00DD2041"/>
    <w:rsid w:val="00DD23FF"/>
    <w:rsid w:val="00DD270F"/>
    <w:rsid w:val="00DD277D"/>
    <w:rsid w:val="00DD2F13"/>
    <w:rsid w:val="00DD315B"/>
    <w:rsid w:val="00DD329C"/>
    <w:rsid w:val="00DD340F"/>
    <w:rsid w:val="00DD4015"/>
    <w:rsid w:val="00DD4286"/>
    <w:rsid w:val="00DD4E88"/>
    <w:rsid w:val="00DD58CB"/>
    <w:rsid w:val="00DD5E0B"/>
    <w:rsid w:val="00DD689F"/>
    <w:rsid w:val="00DD6BCD"/>
    <w:rsid w:val="00DD6D74"/>
    <w:rsid w:val="00DD7A62"/>
    <w:rsid w:val="00DE07B8"/>
    <w:rsid w:val="00DE0928"/>
    <w:rsid w:val="00DE1144"/>
    <w:rsid w:val="00DE1280"/>
    <w:rsid w:val="00DE27D5"/>
    <w:rsid w:val="00DE2E72"/>
    <w:rsid w:val="00DE2F4D"/>
    <w:rsid w:val="00DE2F5C"/>
    <w:rsid w:val="00DE2FFC"/>
    <w:rsid w:val="00DE37C0"/>
    <w:rsid w:val="00DE3831"/>
    <w:rsid w:val="00DE647E"/>
    <w:rsid w:val="00DE6B80"/>
    <w:rsid w:val="00DE7455"/>
    <w:rsid w:val="00DE7515"/>
    <w:rsid w:val="00DF0050"/>
    <w:rsid w:val="00DF005A"/>
    <w:rsid w:val="00DF1236"/>
    <w:rsid w:val="00DF1978"/>
    <w:rsid w:val="00DF1B60"/>
    <w:rsid w:val="00DF24C7"/>
    <w:rsid w:val="00DF2D13"/>
    <w:rsid w:val="00DF2D47"/>
    <w:rsid w:val="00DF3ED6"/>
    <w:rsid w:val="00DF4352"/>
    <w:rsid w:val="00DF4488"/>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B80"/>
    <w:rsid w:val="00E01F75"/>
    <w:rsid w:val="00E02B41"/>
    <w:rsid w:val="00E02E03"/>
    <w:rsid w:val="00E0357C"/>
    <w:rsid w:val="00E036C9"/>
    <w:rsid w:val="00E03B77"/>
    <w:rsid w:val="00E0469B"/>
    <w:rsid w:val="00E0519C"/>
    <w:rsid w:val="00E051CF"/>
    <w:rsid w:val="00E06D59"/>
    <w:rsid w:val="00E102BE"/>
    <w:rsid w:val="00E115DF"/>
    <w:rsid w:val="00E11A98"/>
    <w:rsid w:val="00E11BDD"/>
    <w:rsid w:val="00E11C61"/>
    <w:rsid w:val="00E12BB0"/>
    <w:rsid w:val="00E12F12"/>
    <w:rsid w:val="00E13070"/>
    <w:rsid w:val="00E13AD6"/>
    <w:rsid w:val="00E13BBA"/>
    <w:rsid w:val="00E15416"/>
    <w:rsid w:val="00E15987"/>
    <w:rsid w:val="00E15ADA"/>
    <w:rsid w:val="00E15B3B"/>
    <w:rsid w:val="00E15FCB"/>
    <w:rsid w:val="00E16ACF"/>
    <w:rsid w:val="00E20FA8"/>
    <w:rsid w:val="00E21ACB"/>
    <w:rsid w:val="00E21CAB"/>
    <w:rsid w:val="00E220B3"/>
    <w:rsid w:val="00E236F2"/>
    <w:rsid w:val="00E24550"/>
    <w:rsid w:val="00E255BC"/>
    <w:rsid w:val="00E25F07"/>
    <w:rsid w:val="00E2606F"/>
    <w:rsid w:val="00E261B3"/>
    <w:rsid w:val="00E26527"/>
    <w:rsid w:val="00E26E73"/>
    <w:rsid w:val="00E2791A"/>
    <w:rsid w:val="00E27C3C"/>
    <w:rsid w:val="00E27C60"/>
    <w:rsid w:val="00E27C82"/>
    <w:rsid w:val="00E3124E"/>
    <w:rsid w:val="00E319D7"/>
    <w:rsid w:val="00E31C2B"/>
    <w:rsid w:val="00E31C9E"/>
    <w:rsid w:val="00E3236F"/>
    <w:rsid w:val="00E32409"/>
    <w:rsid w:val="00E32489"/>
    <w:rsid w:val="00E33834"/>
    <w:rsid w:val="00E33F31"/>
    <w:rsid w:val="00E346D7"/>
    <w:rsid w:val="00E34A00"/>
    <w:rsid w:val="00E35646"/>
    <w:rsid w:val="00E359D8"/>
    <w:rsid w:val="00E35CFF"/>
    <w:rsid w:val="00E367C1"/>
    <w:rsid w:val="00E37266"/>
    <w:rsid w:val="00E40856"/>
    <w:rsid w:val="00E409E1"/>
    <w:rsid w:val="00E4135F"/>
    <w:rsid w:val="00E41859"/>
    <w:rsid w:val="00E41FBE"/>
    <w:rsid w:val="00E43DCB"/>
    <w:rsid w:val="00E44B2A"/>
    <w:rsid w:val="00E457BD"/>
    <w:rsid w:val="00E459DA"/>
    <w:rsid w:val="00E45EBA"/>
    <w:rsid w:val="00E4608C"/>
    <w:rsid w:val="00E464E1"/>
    <w:rsid w:val="00E476F0"/>
    <w:rsid w:val="00E478C4"/>
    <w:rsid w:val="00E47A25"/>
    <w:rsid w:val="00E50182"/>
    <w:rsid w:val="00E505AF"/>
    <w:rsid w:val="00E51797"/>
    <w:rsid w:val="00E5196E"/>
    <w:rsid w:val="00E53086"/>
    <w:rsid w:val="00E5350A"/>
    <w:rsid w:val="00E55305"/>
    <w:rsid w:val="00E55AE8"/>
    <w:rsid w:val="00E55B39"/>
    <w:rsid w:val="00E56142"/>
    <w:rsid w:val="00E562AA"/>
    <w:rsid w:val="00E57A3E"/>
    <w:rsid w:val="00E600AC"/>
    <w:rsid w:val="00E62675"/>
    <w:rsid w:val="00E63300"/>
    <w:rsid w:val="00E6362E"/>
    <w:rsid w:val="00E64C4D"/>
    <w:rsid w:val="00E65647"/>
    <w:rsid w:val="00E65AD0"/>
    <w:rsid w:val="00E66863"/>
    <w:rsid w:val="00E67142"/>
    <w:rsid w:val="00E676E2"/>
    <w:rsid w:val="00E67956"/>
    <w:rsid w:val="00E67BEB"/>
    <w:rsid w:val="00E701FE"/>
    <w:rsid w:val="00E715E9"/>
    <w:rsid w:val="00E71699"/>
    <w:rsid w:val="00E719AC"/>
    <w:rsid w:val="00E71AE4"/>
    <w:rsid w:val="00E71F13"/>
    <w:rsid w:val="00E72083"/>
    <w:rsid w:val="00E7294C"/>
    <w:rsid w:val="00E72E66"/>
    <w:rsid w:val="00E747E8"/>
    <w:rsid w:val="00E74DAE"/>
    <w:rsid w:val="00E7688C"/>
    <w:rsid w:val="00E768C7"/>
    <w:rsid w:val="00E76C08"/>
    <w:rsid w:val="00E7713B"/>
    <w:rsid w:val="00E77EC4"/>
    <w:rsid w:val="00E807BE"/>
    <w:rsid w:val="00E815BC"/>
    <w:rsid w:val="00E81A9B"/>
    <w:rsid w:val="00E82154"/>
    <w:rsid w:val="00E821CF"/>
    <w:rsid w:val="00E82461"/>
    <w:rsid w:val="00E83A8C"/>
    <w:rsid w:val="00E84E61"/>
    <w:rsid w:val="00E85B31"/>
    <w:rsid w:val="00E85BA1"/>
    <w:rsid w:val="00E86308"/>
    <w:rsid w:val="00E86504"/>
    <w:rsid w:val="00E871D0"/>
    <w:rsid w:val="00E871D5"/>
    <w:rsid w:val="00E90556"/>
    <w:rsid w:val="00E90CE5"/>
    <w:rsid w:val="00E91860"/>
    <w:rsid w:val="00E92769"/>
    <w:rsid w:val="00E92B6D"/>
    <w:rsid w:val="00E92D81"/>
    <w:rsid w:val="00E939F5"/>
    <w:rsid w:val="00E949A5"/>
    <w:rsid w:val="00E94A99"/>
    <w:rsid w:val="00E9552C"/>
    <w:rsid w:val="00E974EE"/>
    <w:rsid w:val="00E97C52"/>
    <w:rsid w:val="00E97E32"/>
    <w:rsid w:val="00EA0904"/>
    <w:rsid w:val="00EA0E13"/>
    <w:rsid w:val="00EA0F24"/>
    <w:rsid w:val="00EA2A31"/>
    <w:rsid w:val="00EA398C"/>
    <w:rsid w:val="00EA4805"/>
    <w:rsid w:val="00EA50D5"/>
    <w:rsid w:val="00EA535B"/>
    <w:rsid w:val="00EA6043"/>
    <w:rsid w:val="00EA6458"/>
    <w:rsid w:val="00EA694B"/>
    <w:rsid w:val="00EA6A14"/>
    <w:rsid w:val="00EA714F"/>
    <w:rsid w:val="00EA7DAC"/>
    <w:rsid w:val="00EB01DF"/>
    <w:rsid w:val="00EB1C2D"/>
    <w:rsid w:val="00EB1F9A"/>
    <w:rsid w:val="00EB1FCA"/>
    <w:rsid w:val="00EB2344"/>
    <w:rsid w:val="00EB2A5C"/>
    <w:rsid w:val="00EB2ABD"/>
    <w:rsid w:val="00EB3326"/>
    <w:rsid w:val="00EB39E2"/>
    <w:rsid w:val="00EB3D59"/>
    <w:rsid w:val="00EB3D6A"/>
    <w:rsid w:val="00EB4299"/>
    <w:rsid w:val="00EB4580"/>
    <w:rsid w:val="00EB4C5E"/>
    <w:rsid w:val="00EB4FE0"/>
    <w:rsid w:val="00EB54FB"/>
    <w:rsid w:val="00EB5CBD"/>
    <w:rsid w:val="00EB61AB"/>
    <w:rsid w:val="00EB7479"/>
    <w:rsid w:val="00EB751C"/>
    <w:rsid w:val="00EB767E"/>
    <w:rsid w:val="00EB7A96"/>
    <w:rsid w:val="00EC0225"/>
    <w:rsid w:val="00EC0490"/>
    <w:rsid w:val="00EC1197"/>
    <w:rsid w:val="00EC1583"/>
    <w:rsid w:val="00EC18FD"/>
    <w:rsid w:val="00EC1A94"/>
    <w:rsid w:val="00EC20DF"/>
    <w:rsid w:val="00EC2582"/>
    <w:rsid w:val="00EC2C91"/>
    <w:rsid w:val="00EC2DB8"/>
    <w:rsid w:val="00EC3616"/>
    <w:rsid w:val="00EC4C50"/>
    <w:rsid w:val="00EC4C58"/>
    <w:rsid w:val="00EC4D2F"/>
    <w:rsid w:val="00EC51B8"/>
    <w:rsid w:val="00EC5C83"/>
    <w:rsid w:val="00EC6C98"/>
    <w:rsid w:val="00EC752A"/>
    <w:rsid w:val="00EC7A2A"/>
    <w:rsid w:val="00EC7B94"/>
    <w:rsid w:val="00ED0A28"/>
    <w:rsid w:val="00ED112C"/>
    <w:rsid w:val="00ED17C6"/>
    <w:rsid w:val="00ED1991"/>
    <w:rsid w:val="00ED1C2B"/>
    <w:rsid w:val="00ED2358"/>
    <w:rsid w:val="00ED33D8"/>
    <w:rsid w:val="00ED4B1E"/>
    <w:rsid w:val="00ED61F1"/>
    <w:rsid w:val="00ED656B"/>
    <w:rsid w:val="00ED705B"/>
    <w:rsid w:val="00ED7344"/>
    <w:rsid w:val="00ED7B50"/>
    <w:rsid w:val="00EE052C"/>
    <w:rsid w:val="00EE0883"/>
    <w:rsid w:val="00EE115A"/>
    <w:rsid w:val="00EE25FC"/>
    <w:rsid w:val="00EE2EDA"/>
    <w:rsid w:val="00EE4620"/>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7741"/>
    <w:rsid w:val="00EF77C7"/>
    <w:rsid w:val="00EF79B1"/>
    <w:rsid w:val="00F00448"/>
    <w:rsid w:val="00F005F8"/>
    <w:rsid w:val="00F00960"/>
    <w:rsid w:val="00F01419"/>
    <w:rsid w:val="00F015CA"/>
    <w:rsid w:val="00F018E9"/>
    <w:rsid w:val="00F023BA"/>
    <w:rsid w:val="00F02529"/>
    <w:rsid w:val="00F02F66"/>
    <w:rsid w:val="00F03180"/>
    <w:rsid w:val="00F0362E"/>
    <w:rsid w:val="00F04A5B"/>
    <w:rsid w:val="00F04D16"/>
    <w:rsid w:val="00F04F05"/>
    <w:rsid w:val="00F05013"/>
    <w:rsid w:val="00F0579C"/>
    <w:rsid w:val="00F0704C"/>
    <w:rsid w:val="00F10BA9"/>
    <w:rsid w:val="00F11376"/>
    <w:rsid w:val="00F11812"/>
    <w:rsid w:val="00F11A17"/>
    <w:rsid w:val="00F11ACA"/>
    <w:rsid w:val="00F12152"/>
    <w:rsid w:val="00F122E9"/>
    <w:rsid w:val="00F124BB"/>
    <w:rsid w:val="00F13043"/>
    <w:rsid w:val="00F13231"/>
    <w:rsid w:val="00F140E6"/>
    <w:rsid w:val="00F14E3E"/>
    <w:rsid w:val="00F16060"/>
    <w:rsid w:val="00F176BA"/>
    <w:rsid w:val="00F17976"/>
    <w:rsid w:val="00F17A77"/>
    <w:rsid w:val="00F20D56"/>
    <w:rsid w:val="00F21BDE"/>
    <w:rsid w:val="00F21EF2"/>
    <w:rsid w:val="00F22F76"/>
    <w:rsid w:val="00F239AB"/>
    <w:rsid w:val="00F23AFD"/>
    <w:rsid w:val="00F2512F"/>
    <w:rsid w:val="00F2523A"/>
    <w:rsid w:val="00F254AA"/>
    <w:rsid w:val="00F2552A"/>
    <w:rsid w:val="00F25B0A"/>
    <w:rsid w:val="00F25BAB"/>
    <w:rsid w:val="00F27246"/>
    <w:rsid w:val="00F272B3"/>
    <w:rsid w:val="00F30AEF"/>
    <w:rsid w:val="00F311DF"/>
    <w:rsid w:val="00F312A2"/>
    <w:rsid w:val="00F31A6E"/>
    <w:rsid w:val="00F32903"/>
    <w:rsid w:val="00F329D4"/>
    <w:rsid w:val="00F329D7"/>
    <w:rsid w:val="00F3344D"/>
    <w:rsid w:val="00F33BB9"/>
    <w:rsid w:val="00F33F64"/>
    <w:rsid w:val="00F347DC"/>
    <w:rsid w:val="00F3631E"/>
    <w:rsid w:val="00F364EB"/>
    <w:rsid w:val="00F3654A"/>
    <w:rsid w:val="00F3655D"/>
    <w:rsid w:val="00F365F4"/>
    <w:rsid w:val="00F3758E"/>
    <w:rsid w:val="00F37721"/>
    <w:rsid w:val="00F401BE"/>
    <w:rsid w:val="00F40B92"/>
    <w:rsid w:val="00F40E1A"/>
    <w:rsid w:val="00F410E5"/>
    <w:rsid w:val="00F412A1"/>
    <w:rsid w:val="00F41F65"/>
    <w:rsid w:val="00F424E7"/>
    <w:rsid w:val="00F429ED"/>
    <w:rsid w:val="00F42BD0"/>
    <w:rsid w:val="00F42C56"/>
    <w:rsid w:val="00F43D32"/>
    <w:rsid w:val="00F43E3E"/>
    <w:rsid w:val="00F43F1D"/>
    <w:rsid w:val="00F43FDF"/>
    <w:rsid w:val="00F4423C"/>
    <w:rsid w:val="00F45426"/>
    <w:rsid w:val="00F45584"/>
    <w:rsid w:val="00F45742"/>
    <w:rsid w:val="00F45779"/>
    <w:rsid w:val="00F4592E"/>
    <w:rsid w:val="00F45C76"/>
    <w:rsid w:val="00F45DD0"/>
    <w:rsid w:val="00F4606E"/>
    <w:rsid w:val="00F4698D"/>
    <w:rsid w:val="00F46D06"/>
    <w:rsid w:val="00F479FD"/>
    <w:rsid w:val="00F5031D"/>
    <w:rsid w:val="00F50392"/>
    <w:rsid w:val="00F50A9A"/>
    <w:rsid w:val="00F519FE"/>
    <w:rsid w:val="00F51C2D"/>
    <w:rsid w:val="00F51F3F"/>
    <w:rsid w:val="00F524D4"/>
    <w:rsid w:val="00F52974"/>
    <w:rsid w:val="00F536C3"/>
    <w:rsid w:val="00F54FDC"/>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6B5E"/>
    <w:rsid w:val="00F66DFB"/>
    <w:rsid w:val="00F672DC"/>
    <w:rsid w:val="00F677D5"/>
    <w:rsid w:val="00F703EF"/>
    <w:rsid w:val="00F709E4"/>
    <w:rsid w:val="00F71F60"/>
    <w:rsid w:val="00F72103"/>
    <w:rsid w:val="00F721FA"/>
    <w:rsid w:val="00F727C1"/>
    <w:rsid w:val="00F73927"/>
    <w:rsid w:val="00F73A27"/>
    <w:rsid w:val="00F7565C"/>
    <w:rsid w:val="00F75BAD"/>
    <w:rsid w:val="00F75E9C"/>
    <w:rsid w:val="00F76757"/>
    <w:rsid w:val="00F7675A"/>
    <w:rsid w:val="00F76A5D"/>
    <w:rsid w:val="00F76A6E"/>
    <w:rsid w:val="00F76FB9"/>
    <w:rsid w:val="00F77CC5"/>
    <w:rsid w:val="00F77D43"/>
    <w:rsid w:val="00F807F6"/>
    <w:rsid w:val="00F80B59"/>
    <w:rsid w:val="00F82376"/>
    <w:rsid w:val="00F83053"/>
    <w:rsid w:val="00F841AF"/>
    <w:rsid w:val="00F84A02"/>
    <w:rsid w:val="00F86BE2"/>
    <w:rsid w:val="00F870A1"/>
    <w:rsid w:val="00F90282"/>
    <w:rsid w:val="00F90A61"/>
    <w:rsid w:val="00F9289C"/>
    <w:rsid w:val="00F92B4C"/>
    <w:rsid w:val="00F92F60"/>
    <w:rsid w:val="00F932E0"/>
    <w:rsid w:val="00F933FA"/>
    <w:rsid w:val="00F94955"/>
    <w:rsid w:val="00F951C4"/>
    <w:rsid w:val="00F955E6"/>
    <w:rsid w:val="00F956FA"/>
    <w:rsid w:val="00F9745F"/>
    <w:rsid w:val="00F977AD"/>
    <w:rsid w:val="00FA0035"/>
    <w:rsid w:val="00FA02E4"/>
    <w:rsid w:val="00FA0C0E"/>
    <w:rsid w:val="00FA135E"/>
    <w:rsid w:val="00FA22A9"/>
    <w:rsid w:val="00FA2335"/>
    <w:rsid w:val="00FA2B9E"/>
    <w:rsid w:val="00FA344B"/>
    <w:rsid w:val="00FA36B3"/>
    <w:rsid w:val="00FA409A"/>
    <w:rsid w:val="00FA4602"/>
    <w:rsid w:val="00FA4725"/>
    <w:rsid w:val="00FA4BAA"/>
    <w:rsid w:val="00FA4C3B"/>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55C6"/>
    <w:rsid w:val="00FB68BB"/>
    <w:rsid w:val="00FB6D17"/>
    <w:rsid w:val="00FB7474"/>
    <w:rsid w:val="00FC159B"/>
    <w:rsid w:val="00FC1880"/>
    <w:rsid w:val="00FC19D6"/>
    <w:rsid w:val="00FC1C92"/>
    <w:rsid w:val="00FC290A"/>
    <w:rsid w:val="00FC29E2"/>
    <w:rsid w:val="00FC2F87"/>
    <w:rsid w:val="00FC36D0"/>
    <w:rsid w:val="00FC4ED7"/>
    <w:rsid w:val="00FC74B8"/>
    <w:rsid w:val="00FC794A"/>
    <w:rsid w:val="00FD123A"/>
    <w:rsid w:val="00FD1ABC"/>
    <w:rsid w:val="00FD1E28"/>
    <w:rsid w:val="00FD3528"/>
    <w:rsid w:val="00FD4700"/>
    <w:rsid w:val="00FD4D92"/>
    <w:rsid w:val="00FD52AD"/>
    <w:rsid w:val="00FD5BE5"/>
    <w:rsid w:val="00FD6045"/>
    <w:rsid w:val="00FD61DA"/>
    <w:rsid w:val="00FE16B1"/>
    <w:rsid w:val="00FE1861"/>
    <w:rsid w:val="00FE1D09"/>
    <w:rsid w:val="00FE2187"/>
    <w:rsid w:val="00FE2FF8"/>
    <w:rsid w:val="00FE3939"/>
    <w:rsid w:val="00FE3D6B"/>
    <w:rsid w:val="00FE4876"/>
    <w:rsid w:val="00FE4C2D"/>
    <w:rsid w:val="00FE4C68"/>
    <w:rsid w:val="00FE6D0F"/>
    <w:rsid w:val="00FE6E3E"/>
    <w:rsid w:val="00FE6E8D"/>
    <w:rsid w:val="00FE719B"/>
    <w:rsid w:val="00FE7941"/>
    <w:rsid w:val="00FF0459"/>
    <w:rsid w:val="00FF1560"/>
    <w:rsid w:val="00FF21E7"/>
    <w:rsid w:val="00FF22E1"/>
    <w:rsid w:val="00FF2836"/>
    <w:rsid w:val="00FF2954"/>
    <w:rsid w:val="00FF329B"/>
    <w:rsid w:val="00FF47BF"/>
    <w:rsid w:val="00FF4821"/>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6472-2291-4417-B422-2003413D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4403</Words>
  <Characters>24220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17</cp:revision>
  <cp:lastPrinted>2017-03-15T19:28:00Z</cp:lastPrinted>
  <dcterms:created xsi:type="dcterms:W3CDTF">2017-03-15T19:33:00Z</dcterms:created>
  <dcterms:modified xsi:type="dcterms:W3CDTF">2017-03-29T16:25:00Z</dcterms:modified>
</cp:coreProperties>
</file>